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0C5" w:rsidRPr="002420C5" w:rsidRDefault="002420C5" w:rsidP="002420C5">
      <w:pPr>
        <w:spacing w:after="0" w:line="240" w:lineRule="auto"/>
        <w:jc w:val="center"/>
        <w:rPr>
          <w:rFonts w:cs="Times New Roman"/>
          <w:sz w:val="26"/>
          <w:szCs w:val="26"/>
        </w:rPr>
      </w:pPr>
      <w:r w:rsidRPr="002420C5">
        <w:rPr>
          <w:rFonts w:cs="Times New Roman"/>
          <w:sz w:val="26"/>
          <w:szCs w:val="26"/>
        </w:rPr>
        <w:t>ÔN TẬP CUỐI</w:t>
      </w:r>
      <w:r w:rsidRPr="002420C5">
        <w:rPr>
          <w:rFonts w:cs="Times New Roman"/>
          <w:sz w:val="26"/>
          <w:szCs w:val="26"/>
        </w:rPr>
        <w:t xml:space="preserve"> KÌ II</w:t>
      </w:r>
    </w:p>
    <w:p w:rsidR="002420C5" w:rsidRPr="002420C5" w:rsidRDefault="002420C5" w:rsidP="002420C5">
      <w:pPr>
        <w:spacing w:after="0" w:line="240" w:lineRule="auto"/>
        <w:rPr>
          <w:rFonts w:cs="Times New Roman"/>
          <w:sz w:val="26"/>
          <w:szCs w:val="26"/>
        </w:rPr>
      </w:pPr>
      <w:r w:rsidRPr="002420C5">
        <w:rPr>
          <w:rFonts w:cs="Times New Roman"/>
          <w:sz w:val="26"/>
          <w:szCs w:val="26"/>
        </w:rPr>
        <w:tab/>
      </w:r>
      <w:r w:rsidRPr="002420C5">
        <w:rPr>
          <w:rFonts w:cs="Times New Roman"/>
          <w:sz w:val="26"/>
          <w:szCs w:val="26"/>
        </w:rPr>
        <w:tab/>
      </w:r>
      <w:r w:rsidRPr="002420C5">
        <w:rPr>
          <w:rFonts w:cs="Times New Roman"/>
          <w:sz w:val="26"/>
          <w:szCs w:val="26"/>
        </w:rPr>
        <w:tab/>
      </w:r>
      <w:r w:rsidRPr="002420C5">
        <w:rPr>
          <w:rFonts w:cs="Times New Roman"/>
          <w:sz w:val="26"/>
          <w:szCs w:val="26"/>
        </w:rPr>
        <w:tab/>
      </w:r>
      <w:r w:rsidRPr="002420C5">
        <w:rPr>
          <w:rFonts w:cs="Times New Roman"/>
          <w:sz w:val="26"/>
          <w:szCs w:val="26"/>
        </w:rPr>
        <w:tab/>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p>
    <w:p w:rsid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I</w:t>
      </w:r>
      <w:r w:rsidRPr="002420C5">
        <w:rPr>
          <w:rFonts w:cs="Times New Roman"/>
          <w:sz w:val="26"/>
          <w:szCs w:val="26"/>
        </w:rPr>
        <w:t>. TRẮC NGHIỆM</w:t>
      </w:r>
    </w:p>
    <w:p w:rsidR="00CB5408" w:rsidRPr="002420C5" w:rsidRDefault="00CB5408" w:rsidP="002420C5">
      <w:pPr>
        <w:tabs>
          <w:tab w:val="left" w:pos="3402"/>
          <w:tab w:val="left" w:pos="5669"/>
          <w:tab w:val="left" w:pos="7937"/>
        </w:tabs>
        <w:spacing w:after="0" w:line="240" w:lineRule="auto"/>
        <w:jc w:val="both"/>
        <w:rPr>
          <w:rFonts w:cs="Times New Roman"/>
          <w:sz w:val="26"/>
          <w:szCs w:val="26"/>
        </w:rPr>
      </w:pPr>
      <w:r>
        <w:rPr>
          <w:rFonts w:cs="Times New Roman"/>
          <w:sz w:val="26"/>
          <w:szCs w:val="26"/>
        </w:rPr>
        <w:t>PHẦN I: TRẮC NGHIỆM NHIỀU PHƯƠNG ÁN CHỌN</w:t>
      </w:r>
      <w:bookmarkStart w:id="0" w:name="_GoBack"/>
      <w:bookmarkEnd w:id="0"/>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 xml:space="preserve">Câu 1: </w:t>
      </w:r>
      <w:r w:rsidRPr="002420C5">
        <w:rPr>
          <w:rFonts w:ascii="Times New Roman" w:hAnsi="Times New Roman" w:cs="Times New Roman"/>
          <w:sz w:val="26"/>
          <w:szCs w:val="26"/>
        </w:rPr>
        <w:t xml:space="preserve">Cần phải thay đổi thói quen quản lý thủ công chuyển sang sử dụng máy tính với hệ QTCSDL vì </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tiện lợi, nhanh, hạn chế sai sót, …</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 xml:space="preserve">B. tiện lợi, nhanh. </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 xml:space="preserve">C. hạn chế sai sót. </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chỉ sử dụng máy tính tiện lợi</w:t>
      </w:r>
    </w:p>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2.</w:t>
      </w:r>
      <w:r w:rsidRPr="002420C5">
        <w:rPr>
          <w:rFonts w:eastAsia="Times New Roman" w:cs="Times New Roman"/>
          <w:sz w:val="26"/>
          <w:szCs w:val="26"/>
        </w:rPr>
        <w:t> Trước đây khi chưa có máy tính, việc quản lí dữ liệu thủ công là công việc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540"/>
        <w:gridCol w:w="2569"/>
        <w:gridCol w:w="2552"/>
      </w:tblGrid>
      <w:tr w:rsidR="002420C5" w:rsidRPr="002420C5" w:rsidTr="007575C2">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A. rất tiện lợi.</w:t>
            </w:r>
          </w:p>
        </w:tc>
        <w:tc>
          <w:tcPr>
            <w:tcW w:w="2697" w:type="dxa"/>
          </w:tcPr>
          <w:p w:rsidR="002420C5" w:rsidRPr="002420C5" w:rsidRDefault="002420C5" w:rsidP="002420C5">
            <w:pPr>
              <w:rPr>
                <w:rFonts w:ascii="Times New Roman" w:eastAsia="Times New Roman" w:hAnsi="Times New Roman" w:cs="Times New Roman"/>
                <w:bCs/>
                <w:kern w:val="0"/>
                <w:sz w:val="26"/>
                <w:szCs w:val="26"/>
                <w14:ligatures w14:val="none"/>
              </w:rPr>
            </w:pPr>
            <w:r w:rsidRPr="002420C5">
              <w:rPr>
                <w:rFonts w:ascii="Times New Roman" w:eastAsia="Times New Roman" w:hAnsi="Times New Roman" w:cs="Times New Roman"/>
                <w:bCs/>
                <w:kern w:val="0"/>
                <w:sz w:val="26"/>
                <w:szCs w:val="26"/>
                <w14:ligatures w14:val="none"/>
              </w:rPr>
              <w:t> </w:t>
            </w:r>
            <w:r w:rsidRPr="002420C5">
              <w:rPr>
                <w:rFonts w:ascii="Times New Roman" w:eastAsia="Times New Roman" w:hAnsi="Times New Roman" w:cs="Times New Roman"/>
                <w:bCs/>
                <w:kern w:val="0"/>
                <w:sz w:val="26"/>
                <w:szCs w:val="26"/>
                <w14:ligatures w14:val="none"/>
              </w:rPr>
              <w:t>B. rất vất vả.</w:t>
            </w:r>
          </w:p>
        </w:tc>
        <w:tc>
          <w:tcPr>
            <w:tcW w:w="2698"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C. rất nhanh chóng.</w:t>
            </w:r>
          </w:p>
        </w:tc>
        <w:tc>
          <w:tcPr>
            <w:tcW w:w="2698"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D. rất kịp thời.</w:t>
            </w:r>
          </w:p>
        </w:tc>
      </w:tr>
    </w:tbl>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3.</w:t>
      </w:r>
      <w:r w:rsidRPr="002420C5">
        <w:rPr>
          <w:rFonts w:eastAsia="Times New Roman" w:cs="Times New Roman"/>
          <w:sz w:val="26"/>
          <w:szCs w:val="26"/>
        </w:rPr>
        <w:t> Hệ QTCSDL nào sau đây là sản phẩm mã nguồn mở miễn phí?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5"/>
        <w:gridCol w:w="2543"/>
        <w:gridCol w:w="2528"/>
        <w:gridCol w:w="2560"/>
      </w:tblGrid>
      <w:tr w:rsidR="002420C5" w:rsidRPr="002420C5" w:rsidTr="007575C2">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lang w:val="fr-FR"/>
                <w14:ligatures w14:val="none"/>
              </w:rPr>
              <w:t>A. ORACLE.</w:t>
            </w:r>
          </w:p>
        </w:tc>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lang w:val="fr-FR"/>
                <w14:ligatures w14:val="none"/>
              </w:rPr>
              <w:t>B. SQL Server.</w:t>
            </w:r>
          </w:p>
        </w:tc>
        <w:tc>
          <w:tcPr>
            <w:tcW w:w="2698"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lang w:val="fr-FR"/>
                <w14:ligatures w14:val="none"/>
              </w:rPr>
              <w:t>C. DB2.</w:t>
            </w:r>
          </w:p>
        </w:tc>
        <w:tc>
          <w:tcPr>
            <w:tcW w:w="2698" w:type="dxa"/>
          </w:tcPr>
          <w:p w:rsidR="002420C5" w:rsidRPr="002420C5" w:rsidRDefault="002420C5" w:rsidP="002420C5">
            <w:pPr>
              <w:rPr>
                <w:rFonts w:ascii="Times New Roman" w:eastAsia="Times New Roman" w:hAnsi="Times New Roman" w:cs="Times New Roman"/>
                <w:bCs/>
                <w:kern w:val="0"/>
                <w:sz w:val="26"/>
                <w:szCs w:val="26"/>
                <w14:ligatures w14:val="none"/>
              </w:rPr>
            </w:pPr>
            <w:r w:rsidRPr="002420C5">
              <w:rPr>
                <w:rFonts w:ascii="Times New Roman" w:eastAsia="Times New Roman" w:hAnsi="Times New Roman" w:cs="Times New Roman"/>
                <w:bCs/>
                <w:kern w:val="0"/>
                <w:sz w:val="26"/>
                <w:szCs w:val="26"/>
                <w:lang w:val="fr-FR"/>
                <w14:ligatures w14:val="none"/>
              </w:rPr>
              <w:t>D. MySQL.</w:t>
            </w:r>
          </w:p>
        </w:tc>
      </w:tr>
    </w:tbl>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4.</w:t>
      </w:r>
      <w:r w:rsidRPr="002420C5">
        <w:rPr>
          <w:rFonts w:eastAsia="Times New Roman" w:cs="Times New Roman"/>
          <w:sz w:val="26"/>
          <w:szCs w:val="26"/>
        </w:rPr>
        <w:t> Để tải về một trong các bản </w:t>
      </w:r>
      <w:r w:rsidRPr="002420C5">
        <w:rPr>
          <w:rFonts w:eastAsia="Times New Roman" w:cs="Times New Roman"/>
          <w:bCs/>
          <w:sz w:val="26"/>
          <w:szCs w:val="26"/>
        </w:rPr>
        <w:t>MySQL</w:t>
      </w:r>
      <w:r w:rsidRPr="002420C5">
        <w:rPr>
          <w:rFonts w:eastAsia="Times New Roman" w:cs="Times New Roman"/>
          <w:sz w:val="26"/>
          <w:szCs w:val="26"/>
        </w:rPr>
        <w:t>, ta truy cập vào địa chỉ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6"/>
        <w:gridCol w:w="4940"/>
      </w:tblGrid>
      <w:tr w:rsidR="002420C5" w:rsidRPr="002420C5" w:rsidTr="007575C2">
        <w:tc>
          <w:tcPr>
            <w:tcW w:w="5395"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A. https://dev.mysql.com/download/mysql/</w:t>
            </w:r>
            <w:r w:rsidRPr="002420C5">
              <w:rPr>
                <w:rFonts w:ascii="Times New Roman" w:eastAsia="Times New Roman" w:hAnsi="Times New Roman" w:cs="Times New Roman"/>
                <w:kern w:val="0"/>
                <w:sz w:val="26"/>
                <w:szCs w:val="26"/>
                <w14:ligatures w14:val="none"/>
              </w:rPr>
              <w:br/>
              <w:t>B. https://dev.mysqlserver.com/downloads/mysql/</w:t>
            </w:r>
          </w:p>
        </w:tc>
        <w:tc>
          <w:tcPr>
            <w:tcW w:w="5395"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bCs/>
                <w:kern w:val="0"/>
                <w:sz w:val="26"/>
                <w:szCs w:val="26"/>
                <w14:ligatures w14:val="none"/>
              </w:rPr>
              <w:t>C. https://dev.mysql.com/downloads/mysql/</w:t>
            </w:r>
            <w:r w:rsidRPr="002420C5">
              <w:rPr>
                <w:rFonts w:ascii="Times New Roman" w:eastAsia="Times New Roman" w:hAnsi="Times New Roman" w:cs="Times New Roman"/>
                <w:kern w:val="0"/>
                <w:sz w:val="26"/>
                <w:szCs w:val="26"/>
                <w14:ligatures w14:val="none"/>
              </w:rPr>
              <w:br/>
              <w:t>D. https://dev.mysql.com/donloads/mysql/</w:t>
            </w:r>
          </w:p>
        </w:tc>
      </w:tr>
    </w:tbl>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5.</w:t>
      </w:r>
      <w:r w:rsidRPr="002420C5">
        <w:rPr>
          <w:rFonts w:eastAsia="Times New Roman" w:cs="Times New Roman"/>
          <w:sz w:val="26"/>
          <w:szCs w:val="26"/>
        </w:rPr>
        <w:t> Để tải về một trong hai bản của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ta truy cập vào địa chỉ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5086"/>
      </w:tblGrid>
      <w:tr w:rsidR="002420C5" w:rsidRPr="002420C5" w:rsidTr="007575C2">
        <w:tc>
          <w:tcPr>
            <w:tcW w:w="5395" w:type="dxa"/>
          </w:tcPr>
          <w:p w:rsidR="002420C5" w:rsidRPr="002420C5" w:rsidRDefault="002420C5" w:rsidP="002420C5">
            <w:pPr>
              <w:rPr>
                <w:rFonts w:ascii="Times New Roman" w:eastAsia="Times New Roman" w:hAnsi="Times New Roman" w:cs="Times New Roman"/>
                <w:bCs/>
                <w:kern w:val="0"/>
                <w:sz w:val="26"/>
                <w:szCs w:val="26"/>
                <w14:ligatures w14:val="none"/>
              </w:rPr>
            </w:pPr>
            <w:r w:rsidRPr="002420C5">
              <w:rPr>
                <w:rFonts w:ascii="Times New Roman" w:eastAsia="Times New Roman" w:hAnsi="Times New Roman" w:cs="Times New Roman"/>
                <w:bCs/>
                <w:kern w:val="0"/>
                <w:sz w:val="26"/>
                <w:szCs w:val="26"/>
                <w14:ligatures w14:val="none"/>
              </w:rPr>
              <w:t>A. https://www.heidisql.com/download.php</w:t>
            </w:r>
            <w:r w:rsidRPr="002420C5">
              <w:rPr>
                <w:rFonts w:ascii="Times New Roman" w:eastAsia="Times New Roman" w:hAnsi="Times New Roman" w:cs="Times New Roman"/>
                <w:bCs/>
                <w:kern w:val="0"/>
                <w:sz w:val="26"/>
                <w:szCs w:val="26"/>
                <w14:ligatures w14:val="none"/>
              </w:rPr>
              <w:br/>
            </w:r>
            <w:r w:rsidRPr="002420C5">
              <w:rPr>
                <w:rFonts w:ascii="Times New Roman" w:eastAsia="Times New Roman" w:hAnsi="Times New Roman" w:cs="Times New Roman"/>
                <w:kern w:val="0"/>
                <w:sz w:val="26"/>
                <w:szCs w:val="26"/>
                <w14:ligatures w14:val="none"/>
              </w:rPr>
              <w:t>B. https://www.heidisql.com/downloads.php</w:t>
            </w:r>
          </w:p>
        </w:tc>
        <w:tc>
          <w:tcPr>
            <w:tcW w:w="5395"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C. https://www.haidisql.com/download.php</w:t>
            </w:r>
            <w:r w:rsidRPr="002420C5">
              <w:rPr>
                <w:rFonts w:ascii="Times New Roman" w:eastAsia="Times New Roman" w:hAnsi="Times New Roman" w:cs="Times New Roman"/>
                <w:kern w:val="0"/>
                <w:sz w:val="26"/>
                <w:szCs w:val="26"/>
                <w14:ligatures w14:val="none"/>
              </w:rPr>
              <w:br/>
              <w:t>D. https://www.hiedisql.com/download.php</w:t>
            </w:r>
          </w:p>
        </w:tc>
      </w:tr>
    </w:tbl>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6.</w:t>
      </w:r>
      <w:r w:rsidRPr="002420C5">
        <w:rPr>
          <w:rFonts w:eastAsia="Times New Roman" w:cs="Times New Roman"/>
          <w:sz w:val="26"/>
          <w:szCs w:val="26"/>
        </w:rPr>
        <w:t> Khi nháy đúp chuột vào biểu tượng phần mềm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một cửa sổ như bên dưới xuất hiện. Để vào cửa sổ làm việc của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cần thực hiện các công việc nào sau đây?</w:t>
      </w:r>
    </w:p>
    <w:p w:rsidR="002420C5" w:rsidRPr="002420C5" w:rsidRDefault="002420C5" w:rsidP="002420C5">
      <w:pPr>
        <w:shd w:val="clear" w:color="auto" w:fill="FFFFFF"/>
        <w:spacing w:after="0" w:line="240" w:lineRule="auto"/>
        <w:jc w:val="center"/>
        <w:rPr>
          <w:rFonts w:eastAsia="Times New Roman" w:cs="Times New Roman"/>
          <w:sz w:val="26"/>
          <w:szCs w:val="26"/>
        </w:rPr>
      </w:pPr>
      <w:r w:rsidRPr="002420C5">
        <w:rPr>
          <w:rFonts w:eastAsia="Times New Roman" w:cs="Times New Roman"/>
          <w:noProof/>
          <w:sz w:val="26"/>
          <w:szCs w:val="26"/>
        </w:rPr>
        <w:drawing>
          <wp:inline distT="0" distB="0" distL="0" distR="0" wp14:anchorId="7A4209C1" wp14:editId="527D1870">
            <wp:extent cx="4687570" cy="2720806"/>
            <wp:effectExtent l="0" t="0" r="0" b="3810"/>
            <wp:docPr id="1730462393" name="Picture 2" descr="A screenshot of a computer&#10;&#10;Description automatically genera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462393" name="Picture 2" descr="A screenshot of a computer&#10;&#10;Description automatically generated">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00104" cy="2728081"/>
                    </a:xfrm>
                    <a:prstGeom prst="rect">
                      <a:avLst/>
                    </a:prstGeom>
                    <a:noFill/>
                    <a:ln>
                      <a:noFill/>
                    </a:ln>
                  </pic:spPr>
                </pic:pic>
              </a:graphicData>
            </a:graphic>
          </wp:inline>
        </w:drawing>
      </w:r>
    </w:p>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sz w:val="26"/>
          <w:szCs w:val="26"/>
        </w:rPr>
        <w:t> </w:t>
      </w:r>
      <w:r w:rsidRPr="002420C5">
        <w:rPr>
          <w:rFonts w:eastAsia="Times New Roman" w:cs="Times New Roman"/>
          <w:sz w:val="26"/>
          <w:szCs w:val="26"/>
        </w:rPr>
        <w:t>A. Nhập Người dùng và Mật khẩu sau đó nháy vào nút Mới.</w:t>
      </w:r>
      <w:r w:rsidRPr="002420C5">
        <w:rPr>
          <w:rFonts w:eastAsia="Times New Roman" w:cs="Times New Roman"/>
          <w:sz w:val="26"/>
          <w:szCs w:val="26"/>
        </w:rPr>
        <w:br/>
      </w:r>
      <w:r w:rsidRPr="002420C5">
        <w:rPr>
          <w:rFonts w:eastAsia="Times New Roman" w:cs="Times New Roman"/>
          <w:sz w:val="26"/>
          <w:szCs w:val="26"/>
        </w:rPr>
        <w:t> </w:t>
      </w:r>
      <w:r w:rsidRPr="002420C5">
        <w:rPr>
          <w:rFonts w:eastAsia="Times New Roman" w:cs="Times New Roman"/>
          <w:sz w:val="26"/>
          <w:szCs w:val="26"/>
        </w:rPr>
        <w:t>B. Không cần nhập Người dùng và Mật khẩu, chỉ cần nháy vào nút Mở.</w:t>
      </w:r>
      <w:r w:rsidRPr="002420C5">
        <w:rPr>
          <w:rFonts w:eastAsia="Times New Roman" w:cs="Times New Roman"/>
          <w:sz w:val="26"/>
          <w:szCs w:val="26"/>
        </w:rPr>
        <w:br/>
      </w:r>
      <w:r w:rsidRPr="002420C5">
        <w:rPr>
          <w:rFonts w:eastAsia="Times New Roman" w:cs="Times New Roman"/>
          <w:bCs/>
          <w:sz w:val="26"/>
          <w:szCs w:val="26"/>
        </w:rPr>
        <w:t> </w:t>
      </w:r>
      <w:r w:rsidRPr="002420C5">
        <w:rPr>
          <w:rFonts w:eastAsia="Times New Roman" w:cs="Times New Roman"/>
          <w:bCs/>
          <w:sz w:val="26"/>
          <w:szCs w:val="26"/>
        </w:rPr>
        <w:t>C. Nhập Người dùng và Mật khẩu sau đó nháy vào nút Mở.</w:t>
      </w:r>
      <w:r w:rsidRPr="002420C5">
        <w:rPr>
          <w:rFonts w:eastAsia="Times New Roman" w:cs="Times New Roman"/>
          <w:bCs/>
          <w:sz w:val="26"/>
          <w:szCs w:val="26"/>
        </w:rPr>
        <w:br/>
      </w:r>
      <w:r w:rsidRPr="002420C5">
        <w:rPr>
          <w:rFonts w:eastAsia="Times New Roman" w:cs="Times New Roman"/>
          <w:sz w:val="26"/>
          <w:szCs w:val="26"/>
        </w:rPr>
        <w:t> </w:t>
      </w:r>
      <w:r w:rsidRPr="002420C5">
        <w:rPr>
          <w:rFonts w:eastAsia="Times New Roman" w:cs="Times New Roman"/>
          <w:sz w:val="26"/>
          <w:szCs w:val="26"/>
        </w:rPr>
        <w:t>D. Không cần nhập Người dùng và Mật khẩu, chỉ cần nháy vào nút Mới.</w:t>
      </w:r>
      <w:r w:rsidRPr="002420C5">
        <w:rPr>
          <w:rFonts w:eastAsia="Times New Roman" w:cs="Times New Roman"/>
          <w:sz w:val="26"/>
          <w:szCs w:val="26"/>
        </w:rPr>
        <w:br/>
      </w:r>
      <w:r w:rsidRPr="002420C5">
        <w:rPr>
          <w:rFonts w:eastAsia="Times New Roman" w:cs="Times New Roman"/>
          <w:bCs/>
          <w:sz w:val="26"/>
          <w:szCs w:val="26"/>
        </w:rPr>
        <w:t>Câu 7.</w:t>
      </w:r>
      <w:r w:rsidRPr="002420C5">
        <w:rPr>
          <w:rFonts w:eastAsia="Times New Roman" w:cs="Times New Roman"/>
          <w:sz w:val="26"/>
          <w:szCs w:val="26"/>
        </w:rPr>
        <w:t> </w:t>
      </w:r>
      <w:r w:rsidRPr="002420C5">
        <w:rPr>
          <w:rFonts w:eastAsia="Times New Roman" w:cs="Times New Roman"/>
          <w:bCs/>
          <w:sz w:val="26"/>
          <w:szCs w:val="26"/>
        </w:rPr>
        <w:t>MySQL</w:t>
      </w:r>
      <w:r w:rsidRPr="002420C5">
        <w:rPr>
          <w:rFonts w:eastAsia="Times New Roman" w:cs="Times New Roman"/>
          <w:sz w:val="26"/>
          <w:szCs w:val="26"/>
        </w:rPr>
        <w:t> và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là các phần mềm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564"/>
        <w:gridCol w:w="2528"/>
        <w:gridCol w:w="2558"/>
      </w:tblGrid>
      <w:tr w:rsidR="002420C5" w:rsidRPr="002420C5" w:rsidTr="007575C2">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A. mã nguồn đóng</w:t>
            </w:r>
          </w:p>
        </w:tc>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B. thương mại</w:t>
            </w:r>
          </w:p>
        </w:tc>
        <w:tc>
          <w:tcPr>
            <w:tcW w:w="2698"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C. tự do</w:t>
            </w:r>
          </w:p>
        </w:tc>
        <w:tc>
          <w:tcPr>
            <w:tcW w:w="2698" w:type="dxa"/>
          </w:tcPr>
          <w:p w:rsidR="002420C5" w:rsidRPr="002420C5" w:rsidRDefault="002420C5" w:rsidP="002420C5">
            <w:pPr>
              <w:rPr>
                <w:rFonts w:ascii="Times New Roman" w:eastAsia="Times New Roman" w:hAnsi="Times New Roman" w:cs="Times New Roman"/>
                <w:bCs/>
                <w:kern w:val="0"/>
                <w:sz w:val="26"/>
                <w:szCs w:val="26"/>
                <w14:ligatures w14:val="none"/>
              </w:rPr>
            </w:pPr>
            <w:r w:rsidRPr="002420C5">
              <w:rPr>
                <w:rFonts w:ascii="Times New Roman" w:eastAsia="Times New Roman" w:hAnsi="Times New Roman" w:cs="Times New Roman"/>
                <w:bCs/>
                <w:kern w:val="0"/>
                <w:sz w:val="26"/>
                <w:szCs w:val="26"/>
                <w14:ligatures w14:val="none"/>
              </w:rPr>
              <w:t>D. mã nguồn mở</w:t>
            </w:r>
          </w:p>
        </w:tc>
      </w:tr>
    </w:tbl>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8.</w:t>
      </w:r>
      <w:r w:rsidRPr="002420C5">
        <w:rPr>
          <w:rFonts w:eastAsia="Times New Roman" w:cs="Times New Roman"/>
          <w:sz w:val="26"/>
          <w:szCs w:val="26"/>
        </w:rPr>
        <w:t> Khi giao diện làm việc của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dùng ngôn ngữ tiếng anh, nếu muốn thay đổi giao diện của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bằng ngôn ngữ tiếng việt. Các thao tác nào sau đây là đúng?</w:t>
      </w:r>
      <w:r w:rsidRPr="002420C5">
        <w:rPr>
          <w:rFonts w:eastAsia="Times New Roman" w:cs="Times New Roman"/>
          <w:sz w:val="26"/>
          <w:szCs w:val="26"/>
        </w:rPr>
        <w:br/>
      </w:r>
      <w:r w:rsidRPr="002420C5">
        <w:rPr>
          <w:rFonts w:eastAsia="Times New Roman" w:cs="Times New Roman"/>
          <w:sz w:val="26"/>
          <w:szCs w:val="26"/>
        </w:rPr>
        <w:t> </w:t>
      </w:r>
      <w:r w:rsidRPr="002420C5">
        <w:rPr>
          <w:rFonts w:eastAsia="Times New Roman" w:cs="Times New Roman"/>
          <w:sz w:val="26"/>
          <w:szCs w:val="26"/>
        </w:rPr>
        <w:t>A. Chọn Tools/Preferences/Data editor/thay đổi trong Application language</w:t>
      </w:r>
      <w:r w:rsidRPr="002420C5">
        <w:rPr>
          <w:rFonts w:eastAsia="Times New Roman" w:cs="Times New Roman"/>
          <w:sz w:val="26"/>
          <w:szCs w:val="26"/>
        </w:rPr>
        <w:br/>
      </w:r>
      <w:r w:rsidRPr="002420C5">
        <w:rPr>
          <w:rFonts w:eastAsia="Times New Roman" w:cs="Times New Roman"/>
          <w:bCs/>
          <w:sz w:val="26"/>
          <w:szCs w:val="26"/>
        </w:rPr>
        <w:t> </w:t>
      </w:r>
      <w:r w:rsidRPr="002420C5">
        <w:rPr>
          <w:rFonts w:eastAsia="Times New Roman" w:cs="Times New Roman"/>
          <w:bCs/>
          <w:sz w:val="26"/>
          <w:szCs w:val="26"/>
        </w:rPr>
        <w:t>B. Chọn Tools/Preferences/General/thay đổi trong Application language</w:t>
      </w:r>
      <w:r w:rsidRPr="002420C5">
        <w:rPr>
          <w:rFonts w:eastAsia="Times New Roman" w:cs="Times New Roman"/>
          <w:sz w:val="26"/>
          <w:szCs w:val="26"/>
        </w:rPr>
        <w:t xml:space="preserve">  </w:t>
      </w:r>
      <w:r w:rsidRPr="002420C5">
        <w:rPr>
          <w:rFonts w:eastAsia="Times New Roman" w:cs="Times New Roman"/>
          <w:i/>
          <w:iCs/>
          <w:sz w:val="26"/>
          <w:szCs w:val="26"/>
        </w:rPr>
        <w:t xml:space="preserve">(trang 85 </w:t>
      </w:r>
      <w:proofErr w:type="spellStart"/>
      <w:r w:rsidRPr="002420C5">
        <w:rPr>
          <w:rFonts w:eastAsia="Times New Roman" w:cs="Times New Roman"/>
          <w:i/>
          <w:iCs/>
          <w:sz w:val="26"/>
          <w:szCs w:val="26"/>
        </w:rPr>
        <w:t>sgk</w:t>
      </w:r>
      <w:proofErr w:type="spellEnd"/>
      <w:r w:rsidRPr="002420C5">
        <w:rPr>
          <w:rFonts w:eastAsia="Times New Roman" w:cs="Times New Roman"/>
          <w:i/>
          <w:iCs/>
          <w:sz w:val="26"/>
          <w:szCs w:val="26"/>
        </w:rPr>
        <w:t xml:space="preserve"> mau vang)</w:t>
      </w:r>
      <w:r w:rsidRPr="002420C5">
        <w:rPr>
          <w:rFonts w:eastAsia="Times New Roman" w:cs="Times New Roman"/>
          <w:sz w:val="26"/>
          <w:szCs w:val="26"/>
        </w:rPr>
        <w:br/>
      </w:r>
      <w:r w:rsidRPr="002420C5">
        <w:rPr>
          <w:rFonts w:eastAsia="Times New Roman" w:cs="Times New Roman"/>
          <w:sz w:val="26"/>
          <w:szCs w:val="26"/>
        </w:rPr>
        <w:t> </w:t>
      </w:r>
      <w:r w:rsidRPr="002420C5">
        <w:rPr>
          <w:rFonts w:eastAsia="Times New Roman" w:cs="Times New Roman"/>
          <w:sz w:val="26"/>
          <w:szCs w:val="26"/>
        </w:rPr>
        <w:t>C. Chọn Edit/Preferences/General/thay đổi trong Application language</w:t>
      </w:r>
      <w:r w:rsidRPr="002420C5">
        <w:rPr>
          <w:rFonts w:eastAsia="Times New Roman" w:cs="Times New Roman"/>
          <w:sz w:val="26"/>
          <w:szCs w:val="26"/>
        </w:rPr>
        <w:br/>
      </w:r>
      <w:r w:rsidRPr="002420C5">
        <w:rPr>
          <w:rFonts w:eastAsia="Times New Roman" w:cs="Times New Roman"/>
          <w:sz w:val="26"/>
          <w:szCs w:val="26"/>
        </w:rPr>
        <w:lastRenderedPageBreak/>
        <w:t> </w:t>
      </w:r>
      <w:r w:rsidRPr="002420C5">
        <w:rPr>
          <w:rFonts w:eastAsia="Times New Roman" w:cs="Times New Roman"/>
          <w:sz w:val="26"/>
          <w:szCs w:val="26"/>
        </w:rPr>
        <w:t>D. Chọn Go to/Preferences/General/thay đổi trong Application language</w:t>
      </w:r>
      <w:r w:rsidRPr="002420C5">
        <w:rPr>
          <w:rFonts w:eastAsia="Times New Roman" w:cs="Times New Roman"/>
          <w:sz w:val="26"/>
          <w:szCs w:val="26"/>
        </w:rPr>
        <w:br/>
      </w:r>
      <w:r w:rsidRPr="002420C5">
        <w:rPr>
          <w:rFonts w:eastAsia="Times New Roman" w:cs="Times New Roman"/>
          <w:bCs/>
          <w:sz w:val="26"/>
          <w:szCs w:val="26"/>
        </w:rPr>
        <w:t>Câu 9.</w:t>
      </w:r>
      <w:r w:rsidRPr="002420C5">
        <w:rPr>
          <w:rFonts w:eastAsia="Times New Roman" w:cs="Times New Roman"/>
          <w:sz w:val="26"/>
          <w:szCs w:val="26"/>
        </w:rPr>
        <w:t xml:space="preserve"> Cần gõ câu truy vấn nào trong cửa sổ lệnh của MySQL để đọc được toàn bộ thông tin bảng </w:t>
      </w:r>
      <w:proofErr w:type="spellStart"/>
      <w:r w:rsidRPr="002420C5">
        <w:rPr>
          <w:rFonts w:eastAsia="Times New Roman" w:cs="Times New Roman"/>
          <w:sz w:val="26"/>
          <w:szCs w:val="26"/>
        </w:rPr>
        <w:t>nhacsi</w:t>
      </w:r>
      <w:proofErr w:type="spellEnd"/>
      <w:r w:rsidRPr="002420C5">
        <w:rPr>
          <w:rFonts w:eastAsia="Times New Roman" w:cs="Times New Roman"/>
          <w:sz w:val="26"/>
          <w:szCs w:val="26"/>
        </w:rPr>
        <w:t xml:space="preserve"> trong CSDL </w:t>
      </w:r>
      <w:proofErr w:type="spellStart"/>
      <w:r w:rsidRPr="002420C5">
        <w:rPr>
          <w:rFonts w:eastAsia="Times New Roman" w:cs="Times New Roman"/>
          <w:sz w:val="26"/>
          <w:szCs w:val="26"/>
        </w:rPr>
        <w:t>mymusic</w:t>
      </w:r>
      <w:proofErr w:type="spellEnd"/>
      <w:r w:rsidRPr="002420C5">
        <w:rPr>
          <w:rFonts w:eastAsia="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9"/>
        <w:gridCol w:w="2545"/>
        <w:gridCol w:w="2559"/>
        <w:gridCol w:w="2543"/>
      </w:tblGrid>
      <w:tr w:rsidR="002420C5" w:rsidRPr="002420C5" w:rsidTr="007575C2">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bCs/>
                <w:kern w:val="0"/>
                <w:sz w:val="26"/>
                <w:szCs w:val="26"/>
                <w14:ligatures w14:val="none"/>
              </w:rPr>
              <w:t>A. SELECT*</w:t>
            </w:r>
            <w:r w:rsidRPr="002420C5">
              <w:rPr>
                <w:rFonts w:ascii="Times New Roman" w:eastAsia="Times New Roman" w:hAnsi="Times New Roman" w:cs="Times New Roman"/>
                <w:kern w:val="0"/>
                <w:sz w:val="26"/>
                <w:szCs w:val="26"/>
                <w14:ligatures w14:val="none"/>
              </w:rPr>
              <w:br/>
            </w:r>
            <w:r w:rsidRPr="002420C5">
              <w:rPr>
                <w:rFonts w:ascii="Times New Roman" w:eastAsia="Times New Roman" w:hAnsi="Times New Roman" w:cs="Times New Roman"/>
                <w:kern w:val="0"/>
                <w:sz w:val="26"/>
                <w:szCs w:val="26"/>
                <w14:ligatures w14:val="none"/>
              </w:rPr>
              <w:t> </w:t>
            </w:r>
            <w:r w:rsidRPr="002420C5">
              <w:rPr>
                <w:rFonts w:ascii="Times New Roman" w:eastAsia="Times New Roman" w:hAnsi="Times New Roman" w:cs="Times New Roman"/>
                <w:kern w:val="0"/>
                <w:sz w:val="26"/>
                <w:szCs w:val="26"/>
                <w14:ligatures w14:val="none"/>
              </w:rPr>
              <w:t xml:space="preserve"> FROM </w:t>
            </w:r>
            <w:proofErr w:type="spellStart"/>
            <w:r w:rsidRPr="002420C5">
              <w:rPr>
                <w:rFonts w:ascii="Times New Roman" w:eastAsia="Times New Roman" w:hAnsi="Times New Roman" w:cs="Times New Roman"/>
                <w:kern w:val="0"/>
                <w:sz w:val="26"/>
                <w:szCs w:val="26"/>
                <w14:ligatures w14:val="none"/>
              </w:rPr>
              <w:t>nhacsi</w:t>
            </w:r>
            <w:proofErr w:type="spellEnd"/>
            <w:r w:rsidRPr="002420C5">
              <w:rPr>
                <w:rFonts w:ascii="Times New Roman" w:eastAsia="Times New Roman" w:hAnsi="Times New Roman" w:cs="Times New Roman"/>
                <w:kern w:val="0"/>
                <w:sz w:val="26"/>
                <w:szCs w:val="26"/>
                <w14:ligatures w14:val="none"/>
              </w:rPr>
              <w:t>;</w:t>
            </w:r>
          </w:p>
        </w:tc>
        <w:tc>
          <w:tcPr>
            <w:tcW w:w="2697"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B. FROM*</w:t>
            </w:r>
            <w:r w:rsidRPr="002420C5">
              <w:rPr>
                <w:rFonts w:ascii="Times New Roman" w:eastAsia="Times New Roman" w:hAnsi="Times New Roman" w:cs="Times New Roman"/>
                <w:kern w:val="0"/>
                <w:sz w:val="26"/>
                <w:szCs w:val="26"/>
                <w14:ligatures w14:val="none"/>
              </w:rPr>
              <w:br/>
            </w:r>
            <w:r w:rsidRPr="002420C5">
              <w:rPr>
                <w:rFonts w:ascii="Times New Roman" w:eastAsia="Times New Roman" w:hAnsi="Times New Roman" w:cs="Times New Roman"/>
                <w:kern w:val="0"/>
                <w:sz w:val="26"/>
                <w:szCs w:val="26"/>
                <w14:ligatures w14:val="none"/>
              </w:rPr>
              <w:t> </w:t>
            </w:r>
            <w:r w:rsidRPr="002420C5">
              <w:rPr>
                <w:rFonts w:ascii="Times New Roman" w:eastAsia="Times New Roman" w:hAnsi="Times New Roman" w:cs="Times New Roman"/>
                <w:kern w:val="0"/>
                <w:sz w:val="26"/>
                <w:szCs w:val="26"/>
                <w14:ligatures w14:val="none"/>
              </w:rPr>
              <w:t xml:space="preserve"> SELECT </w:t>
            </w:r>
            <w:proofErr w:type="spellStart"/>
            <w:r w:rsidRPr="002420C5">
              <w:rPr>
                <w:rFonts w:ascii="Times New Roman" w:eastAsia="Times New Roman" w:hAnsi="Times New Roman" w:cs="Times New Roman"/>
                <w:kern w:val="0"/>
                <w:sz w:val="26"/>
                <w:szCs w:val="26"/>
                <w14:ligatures w14:val="none"/>
              </w:rPr>
              <w:t>nhacsi</w:t>
            </w:r>
            <w:proofErr w:type="spellEnd"/>
            <w:r w:rsidRPr="002420C5">
              <w:rPr>
                <w:rFonts w:ascii="Times New Roman" w:eastAsia="Times New Roman" w:hAnsi="Times New Roman" w:cs="Times New Roman"/>
                <w:kern w:val="0"/>
                <w:sz w:val="26"/>
                <w:szCs w:val="26"/>
                <w14:ligatures w14:val="none"/>
              </w:rPr>
              <w:t>;</w:t>
            </w:r>
          </w:p>
        </w:tc>
        <w:tc>
          <w:tcPr>
            <w:tcW w:w="2698"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C. SELECT*</w:t>
            </w:r>
            <w:r w:rsidRPr="002420C5">
              <w:rPr>
                <w:rFonts w:ascii="Times New Roman" w:eastAsia="Times New Roman" w:hAnsi="Times New Roman" w:cs="Times New Roman"/>
                <w:kern w:val="0"/>
                <w:sz w:val="26"/>
                <w:szCs w:val="26"/>
                <w14:ligatures w14:val="none"/>
              </w:rPr>
              <w:br/>
            </w:r>
            <w:r w:rsidRPr="002420C5">
              <w:rPr>
                <w:rFonts w:ascii="Times New Roman" w:eastAsia="Times New Roman" w:hAnsi="Times New Roman" w:cs="Times New Roman"/>
                <w:kern w:val="0"/>
                <w:sz w:val="26"/>
                <w:szCs w:val="26"/>
                <w14:ligatures w14:val="none"/>
              </w:rPr>
              <w:t> </w:t>
            </w:r>
            <w:r w:rsidRPr="002420C5">
              <w:rPr>
                <w:rFonts w:ascii="Times New Roman" w:eastAsia="Times New Roman" w:hAnsi="Times New Roman" w:cs="Times New Roman"/>
                <w:kern w:val="0"/>
                <w:sz w:val="26"/>
                <w:szCs w:val="26"/>
                <w14:ligatures w14:val="none"/>
              </w:rPr>
              <w:t xml:space="preserve"> WHERE </w:t>
            </w:r>
            <w:proofErr w:type="spellStart"/>
            <w:r w:rsidRPr="002420C5">
              <w:rPr>
                <w:rFonts w:ascii="Times New Roman" w:eastAsia="Times New Roman" w:hAnsi="Times New Roman" w:cs="Times New Roman"/>
                <w:kern w:val="0"/>
                <w:sz w:val="26"/>
                <w:szCs w:val="26"/>
                <w14:ligatures w14:val="none"/>
              </w:rPr>
              <w:t>nhacsi</w:t>
            </w:r>
            <w:proofErr w:type="spellEnd"/>
            <w:r w:rsidRPr="002420C5">
              <w:rPr>
                <w:rFonts w:ascii="Times New Roman" w:eastAsia="Times New Roman" w:hAnsi="Times New Roman" w:cs="Times New Roman"/>
                <w:kern w:val="0"/>
                <w:sz w:val="26"/>
                <w:szCs w:val="26"/>
                <w14:ligatures w14:val="none"/>
              </w:rPr>
              <w:t>;</w:t>
            </w:r>
          </w:p>
        </w:tc>
        <w:tc>
          <w:tcPr>
            <w:tcW w:w="2698" w:type="dxa"/>
          </w:tcPr>
          <w:p w:rsidR="002420C5" w:rsidRPr="002420C5" w:rsidRDefault="002420C5" w:rsidP="002420C5">
            <w:pPr>
              <w:rPr>
                <w:rFonts w:ascii="Times New Roman" w:eastAsia="Times New Roman" w:hAnsi="Times New Roman" w:cs="Times New Roman"/>
                <w:kern w:val="0"/>
                <w:sz w:val="26"/>
                <w:szCs w:val="26"/>
                <w14:ligatures w14:val="none"/>
              </w:rPr>
            </w:pPr>
            <w:r w:rsidRPr="002420C5">
              <w:rPr>
                <w:rFonts w:ascii="Times New Roman" w:eastAsia="Times New Roman" w:hAnsi="Times New Roman" w:cs="Times New Roman"/>
                <w:kern w:val="0"/>
                <w:sz w:val="26"/>
                <w:szCs w:val="26"/>
                <w14:ligatures w14:val="none"/>
              </w:rPr>
              <w:t>D. FROM*</w:t>
            </w:r>
            <w:r w:rsidRPr="002420C5">
              <w:rPr>
                <w:rFonts w:ascii="Times New Roman" w:eastAsia="Times New Roman" w:hAnsi="Times New Roman" w:cs="Times New Roman"/>
                <w:kern w:val="0"/>
                <w:sz w:val="26"/>
                <w:szCs w:val="26"/>
                <w14:ligatures w14:val="none"/>
              </w:rPr>
              <w:br/>
            </w:r>
            <w:r w:rsidRPr="002420C5">
              <w:rPr>
                <w:rFonts w:ascii="Times New Roman" w:eastAsia="Times New Roman" w:hAnsi="Times New Roman" w:cs="Times New Roman"/>
                <w:kern w:val="0"/>
                <w:sz w:val="26"/>
                <w:szCs w:val="26"/>
                <w14:ligatures w14:val="none"/>
              </w:rPr>
              <w:t> </w:t>
            </w:r>
            <w:r w:rsidRPr="002420C5">
              <w:rPr>
                <w:rFonts w:ascii="Times New Roman" w:eastAsia="Times New Roman" w:hAnsi="Times New Roman" w:cs="Times New Roman"/>
                <w:kern w:val="0"/>
                <w:sz w:val="26"/>
                <w:szCs w:val="26"/>
                <w14:ligatures w14:val="none"/>
              </w:rPr>
              <w:t xml:space="preserve"> WHERE </w:t>
            </w:r>
            <w:proofErr w:type="spellStart"/>
            <w:r w:rsidRPr="002420C5">
              <w:rPr>
                <w:rFonts w:ascii="Times New Roman" w:eastAsia="Times New Roman" w:hAnsi="Times New Roman" w:cs="Times New Roman"/>
                <w:kern w:val="0"/>
                <w:sz w:val="26"/>
                <w:szCs w:val="26"/>
                <w14:ligatures w14:val="none"/>
              </w:rPr>
              <w:t>nhacsi</w:t>
            </w:r>
            <w:proofErr w:type="spellEnd"/>
            <w:r w:rsidRPr="002420C5">
              <w:rPr>
                <w:rFonts w:ascii="Times New Roman" w:eastAsia="Times New Roman" w:hAnsi="Times New Roman" w:cs="Times New Roman"/>
                <w:kern w:val="0"/>
                <w:sz w:val="26"/>
                <w:szCs w:val="26"/>
                <w14:ligatures w14:val="none"/>
              </w:rPr>
              <w:t>;</w:t>
            </w:r>
          </w:p>
        </w:tc>
      </w:tr>
    </w:tbl>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bCs/>
          <w:sz w:val="26"/>
          <w:szCs w:val="26"/>
        </w:rPr>
        <w:t>Câu 10.</w:t>
      </w:r>
      <w:r w:rsidRPr="002420C5">
        <w:rPr>
          <w:rFonts w:eastAsia="Times New Roman" w:cs="Times New Roman"/>
          <w:sz w:val="26"/>
          <w:szCs w:val="26"/>
        </w:rPr>
        <w:t> Hình bên dưới là cửa sổ làm việc của </w:t>
      </w:r>
      <w:proofErr w:type="spellStart"/>
      <w:r w:rsidRPr="002420C5">
        <w:rPr>
          <w:rFonts w:eastAsia="Times New Roman" w:cs="Times New Roman"/>
          <w:bCs/>
          <w:sz w:val="26"/>
          <w:szCs w:val="26"/>
        </w:rPr>
        <w:t>HeidiSQL</w:t>
      </w:r>
      <w:proofErr w:type="spellEnd"/>
      <w:r w:rsidRPr="002420C5">
        <w:rPr>
          <w:rFonts w:eastAsia="Times New Roman" w:cs="Times New Roman"/>
          <w:sz w:val="26"/>
          <w:szCs w:val="26"/>
        </w:rPr>
        <w:t>. Hãy cho biết chức năng của các vùng (1), (2), (3)?</w:t>
      </w:r>
    </w:p>
    <w:p w:rsidR="002420C5" w:rsidRPr="002420C5" w:rsidRDefault="002420C5" w:rsidP="002420C5">
      <w:pPr>
        <w:shd w:val="clear" w:color="auto" w:fill="FFFFFF"/>
        <w:spacing w:after="0" w:line="240" w:lineRule="auto"/>
        <w:jc w:val="center"/>
        <w:rPr>
          <w:rFonts w:eastAsia="Times New Roman" w:cs="Times New Roman"/>
          <w:sz w:val="26"/>
          <w:szCs w:val="26"/>
        </w:rPr>
      </w:pPr>
      <w:r w:rsidRPr="002420C5">
        <w:rPr>
          <w:rFonts w:eastAsia="Times New Roman" w:cs="Times New Roman"/>
          <w:noProof/>
          <w:sz w:val="26"/>
          <w:szCs w:val="26"/>
        </w:rPr>
        <w:drawing>
          <wp:inline distT="0" distB="0" distL="0" distR="0" wp14:anchorId="241F6D1C" wp14:editId="64A99EA4">
            <wp:extent cx="4319004" cy="2702146"/>
            <wp:effectExtent l="0" t="0" r="5715" b="3175"/>
            <wp:docPr id="1772721239" name="Picture 1" descr="A screenshot of a computer&#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21239" name="Picture 1" descr="A screenshot of a computer&#10;&#10;Description automatically generated">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641" cy="2706298"/>
                    </a:xfrm>
                    <a:prstGeom prst="rect">
                      <a:avLst/>
                    </a:prstGeom>
                    <a:noFill/>
                    <a:ln>
                      <a:noFill/>
                    </a:ln>
                  </pic:spPr>
                </pic:pic>
              </a:graphicData>
            </a:graphic>
          </wp:inline>
        </w:drawing>
      </w:r>
    </w:p>
    <w:p w:rsidR="002420C5" w:rsidRPr="002420C5" w:rsidRDefault="002420C5" w:rsidP="002420C5">
      <w:pPr>
        <w:shd w:val="clear" w:color="auto" w:fill="FFFFFF"/>
        <w:spacing w:after="0" w:line="240" w:lineRule="auto"/>
        <w:rPr>
          <w:rFonts w:eastAsia="Times New Roman" w:cs="Times New Roman"/>
          <w:sz w:val="26"/>
          <w:szCs w:val="26"/>
        </w:rPr>
      </w:pPr>
      <w:r w:rsidRPr="002420C5">
        <w:rPr>
          <w:rFonts w:eastAsia="Times New Roman" w:cs="Times New Roman"/>
          <w:sz w:val="26"/>
          <w:szCs w:val="26"/>
        </w:rPr>
        <w:t>A. Vùng (1) là vùng danh sách các CSDL đã có, vùng (2) là vùng làm việc chính, vùng (3) là vùng gõ câu truy vấn.</w:t>
      </w:r>
      <w:r w:rsidRPr="002420C5">
        <w:rPr>
          <w:rFonts w:eastAsia="Times New Roman" w:cs="Times New Roman"/>
          <w:sz w:val="26"/>
          <w:szCs w:val="26"/>
        </w:rPr>
        <w:br/>
      </w:r>
      <w:r w:rsidRPr="002420C5">
        <w:rPr>
          <w:rFonts w:eastAsia="Times New Roman" w:cs="Times New Roman"/>
          <w:bCs/>
          <w:sz w:val="26"/>
          <w:szCs w:val="26"/>
        </w:rPr>
        <w:t>B. Vùng (1) là vùng danh sách các CSDL đã có, vùng (2) là vùng gõ câu truy vấn, vùng (3) là vùng làm việc chính.</w:t>
      </w:r>
      <w:r w:rsidRPr="002420C5">
        <w:rPr>
          <w:rFonts w:eastAsia="Times New Roman" w:cs="Times New Roman"/>
          <w:bCs/>
          <w:sz w:val="26"/>
          <w:szCs w:val="26"/>
        </w:rPr>
        <w:br/>
      </w:r>
      <w:r w:rsidRPr="002420C5">
        <w:rPr>
          <w:rFonts w:eastAsia="Times New Roman" w:cs="Times New Roman"/>
          <w:sz w:val="26"/>
          <w:szCs w:val="26"/>
        </w:rPr>
        <w:t>C. Vùng (1) là vùng gõ câu truy vấn, vùng (2) là vùng danh sách các CSDL đã có, vùng (3) là vùng làm việc chính.</w:t>
      </w:r>
      <w:r w:rsidRPr="002420C5">
        <w:rPr>
          <w:rFonts w:eastAsia="Times New Roman" w:cs="Times New Roman"/>
          <w:sz w:val="26"/>
          <w:szCs w:val="26"/>
        </w:rPr>
        <w:br/>
        <w:t>D. Vùng (1) là vùng làm việc chính, vùng (2) là vùng gõ câu truy vấn, vùng (3) là vùng danh sách các CSDL đã có.</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1</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Việc quản lý CSDL trên máy tính thường nhanh chóng tiết kiệm thời gian. Khả năng phân tích và tra cứu hiệu quả:</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Dữ liệu được tìm kiếm, lọc và phân tích chính xác.</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Cập nhật tự động, chỉnh sửa dữ liệu tự động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Tiết kiệm về thời gian, chi phí</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CSDL chưa được bảo vệ bằng các biện pháp bảo mật</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2</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Từ các thông tin cần quản lí ta xác định tất cả các dữ liệu cần phải lưu trữ ở dạng bảng thuộc bước nào?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Xem xét bài toán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Tạo lập bảng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Tổ chức lại dữ liệu</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Xác định các khoá của bảng</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3</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Phân tích và sắp xếp lại để hạn chế dữ liệu lặp lại trong bảng, giúp cho việc kiểm soát tính nhất quán dữ liệu thuộc bước nào?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Xem xét bài toán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Tạo lập bảng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Tổ chức lại dữ liệu</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Xác định các khoá của bảng</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4</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Ảnh số là biểu diễn số của hình ảnh. Ảnh bitmap là một trong các loại ảnh số phổ biến với nhiều định dạng khác nhau như:</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 xml:space="preserve">A. bmp, jpeg, </w:t>
      </w:r>
      <w:proofErr w:type="spellStart"/>
      <w:r w:rsidRPr="002420C5">
        <w:rPr>
          <w:rFonts w:cs="Times New Roman"/>
          <w:sz w:val="26"/>
          <w:szCs w:val="26"/>
        </w:rPr>
        <w:t>png</w:t>
      </w:r>
      <w:proofErr w:type="spellEnd"/>
      <w:r w:rsidRPr="002420C5">
        <w:rPr>
          <w:rFonts w:cs="Times New Roman"/>
          <w:sz w:val="26"/>
          <w:szCs w:val="26"/>
        </w:rPr>
        <w:t>, gif</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lastRenderedPageBreak/>
        <w:t xml:space="preserve">B. bmp, jpeg, </w:t>
      </w:r>
      <w:proofErr w:type="spellStart"/>
      <w:r w:rsidRPr="002420C5">
        <w:rPr>
          <w:rFonts w:cs="Times New Roman"/>
          <w:sz w:val="26"/>
          <w:szCs w:val="26"/>
        </w:rPr>
        <w:t>png</w:t>
      </w:r>
      <w:proofErr w:type="spellEnd"/>
      <w:r w:rsidRPr="002420C5">
        <w:rPr>
          <w:rFonts w:cs="Times New Roman"/>
          <w:sz w:val="26"/>
          <w:szCs w:val="26"/>
        </w:rPr>
        <w:t>, doc</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 xml:space="preserve">C. bmp, jpeg, </w:t>
      </w:r>
      <w:proofErr w:type="spellStart"/>
      <w:r w:rsidRPr="002420C5">
        <w:rPr>
          <w:rFonts w:cs="Times New Roman"/>
          <w:sz w:val="26"/>
          <w:szCs w:val="26"/>
        </w:rPr>
        <w:t>xls</w:t>
      </w:r>
      <w:proofErr w:type="spellEnd"/>
      <w:r w:rsidRPr="002420C5">
        <w:rPr>
          <w:rFonts w:cs="Times New Roman"/>
          <w:sz w:val="26"/>
          <w:szCs w:val="26"/>
        </w:rPr>
        <w:t>, gif</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 xml:space="preserve">D. bmp, pas, </w:t>
      </w:r>
      <w:proofErr w:type="spellStart"/>
      <w:r w:rsidRPr="002420C5">
        <w:rPr>
          <w:rFonts w:cs="Times New Roman"/>
          <w:sz w:val="26"/>
          <w:szCs w:val="26"/>
        </w:rPr>
        <w:t>png</w:t>
      </w:r>
      <w:proofErr w:type="spellEnd"/>
      <w:r w:rsidRPr="002420C5">
        <w:rPr>
          <w:rFonts w:cs="Times New Roman"/>
          <w:sz w:val="26"/>
          <w:szCs w:val="26"/>
        </w:rPr>
        <w:t>, gif</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5</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Một ảnh có kích thước 600 x 600 pixel nếu in với độ phân giải 100 dpi có kích thước gấp mấy lần ảnh đó in với độ phân giải 200 dpi?</w:t>
      </w:r>
    </w:p>
    <w:p w:rsidR="002420C5" w:rsidRPr="002420C5" w:rsidRDefault="002420C5" w:rsidP="002420C5">
      <w:pPr>
        <w:spacing w:after="0" w:line="240" w:lineRule="auto"/>
        <w:rPr>
          <w:rFonts w:cs="Times New Roman"/>
          <w:sz w:val="26"/>
          <w:szCs w:val="26"/>
        </w:rPr>
      </w:pPr>
      <w:r w:rsidRPr="002420C5">
        <w:rPr>
          <w:rFonts w:cs="Times New Roman"/>
          <w:sz w:val="26"/>
          <w:szCs w:val="26"/>
        </w:rPr>
        <w:t>A. Gấp 2 lần.</w:t>
      </w:r>
    </w:p>
    <w:p w:rsidR="002420C5" w:rsidRPr="002420C5" w:rsidRDefault="002420C5" w:rsidP="002420C5">
      <w:pPr>
        <w:spacing w:after="0" w:line="240" w:lineRule="auto"/>
        <w:rPr>
          <w:rFonts w:cs="Times New Roman"/>
          <w:sz w:val="26"/>
          <w:szCs w:val="26"/>
        </w:rPr>
      </w:pPr>
      <w:r w:rsidRPr="002420C5">
        <w:rPr>
          <w:rFonts w:cs="Times New Roman"/>
          <w:sz w:val="26"/>
          <w:szCs w:val="26"/>
        </w:rPr>
        <w:t>B. Gấp 3 lần.</w:t>
      </w:r>
    </w:p>
    <w:p w:rsidR="002420C5" w:rsidRPr="002420C5" w:rsidRDefault="002420C5" w:rsidP="002420C5">
      <w:pPr>
        <w:spacing w:after="0" w:line="240" w:lineRule="auto"/>
        <w:rPr>
          <w:rFonts w:cs="Times New Roman"/>
          <w:sz w:val="26"/>
          <w:szCs w:val="26"/>
        </w:rPr>
      </w:pPr>
      <w:r w:rsidRPr="002420C5">
        <w:rPr>
          <w:rFonts w:cs="Times New Roman"/>
          <w:sz w:val="26"/>
          <w:szCs w:val="26"/>
        </w:rPr>
        <w:t>C. Gấp 4 lần.</w:t>
      </w:r>
    </w:p>
    <w:p w:rsidR="002420C5" w:rsidRPr="002420C5" w:rsidRDefault="002420C5" w:rsidP="002420C5">
      <w:pPr>
        <w:spacing w:after="0" w:line="240" w:lineRule="auto"/>
        <w:rPr>
          <w:rFonts w:cs="Times New Roman"/>
          <w:sz w:val="26"/>
          <w:szCs w:val="26"/>
        </w:rPr>
      </w:pPr>
      <w:r w:rsidRPr="002420C5">
        <w:rPr>
          <w:rFonts w:cs="Times New Roman"/>
          <w:sz w:val="26"/>
          <w:szCs w:val="26"/>
        </w:rPr>
        <w:t>D. Gấp 6 lần.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6</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Giá trị dpi càng cao thì ảnh được in ra càng: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Mờ.</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Rõ nét.</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Tươi sáng.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Rực rỡ.</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7</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Cho ảnh số có số điểm ảnh là 3000 - 2000 điểm ảnh, kích thước ảnh với độ phân giải 150 dpi là?</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41.67 x 27.78 inch.</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20 x 13.33 inch.</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10 x 6.67 inch.</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5 x 3.33 inch.</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8</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Để chỉnh độ sáng và độ tương phản cho ảnh trong GIMP, ta chọn:</w:t>
      </w:r>
    </w:p>
    <w:p w:rsidR="002420C5" w:rsidRPr="002420C5" w:rsidRDefault="002420C5" w:rsidP="002420C5">
      <w:pPr>
        <w:spacing w:after="0" w:line="240" w:lineRule="auto"/>
        <w:rPr>
          <w:rFonts w:cs="Times New Roman"/>
          <w:sz w:val="26"/>
          <w:szCs w:val="26"/>
        </w:rPr>
      </w:pPr>
      <w:r w:rsidRPr="002420C5">
        <w:rPr>
          <w:rFonts w:cs="Times New Roman"/>
          <w:sz w:val="26"/>
          <w:szCs w:val="26"/>
        </w:rPr>
        <w:t>A. Colors / Brightness-Contrast</w:t>
      </w:r>
    </w:p>
    <w:p w:rsidR="002420C5" w:rsidRPr="002420C5" w:rsidRDefault="002420C5" w:rsidP="002420C5">
      <w:pPr>
        <w:spacing w:after="0" w:line="240" w:lineRule="auto"/>
        <w:rPr>
          <w:rFonts w:cs="Times New Roman"/>
          <w:sz w:val="26"/>
          <w:szCs w:val="26"/>
        </w:rPr>
      </w:pPr>
      <w:r w:rsidRPr="002420C5">
        <w:rPr>
          <w:rFonts w:cs="Times New Roman"/>
          <w:sz w:val="26"/>
          <w:szCs w:val="26"/>
        </w:rPr>
        <w:t>B. Colors / Color Balance</w:t>
      </w:r>
    </w:p>
    <w:p w:rsidR="002420C5" w:rsidRPr="002420C5" w:rsidRDefault="002420C5" w:rsidP="002420C5">
      <w:pPr>
        <w:spacing w:after="0" w:line="240" w:lineRule="auto"/>
        <w:rPr>
          <w:rFonts w:cs="Times New Roman"/>
          <w:sz w:val="26"/>
          <w:szCs w:val="26"/>
        </w:rPr>
      </w:pPr>
      <w:r w:rsidRPr="002420C5">
        <w:rPr>
          <w:rFonts w:cs="Times New Roman"/>
          <w:sz w:val="26"/>
          <w:szCs w:val="26"/>
        </w:rPr>
        <w:t>C. Colors / Hue-Saturation</w:t>
      </w:r>
    </w:p>
    <w:p w:rsidR="002420C5" w:rsidRPr="002420C5" w:rsidRDefault="002420C5" w:rsidP="002420C5">
      <w:pPr>
        <w:spacing w:after="0" w:line="240" w:lineRule="auto"/>
        <w:rPr>
          <w:rFonts w:cs="Times New Roman"/>
          <w:sz w:val="26"/>
          <w:szCs w:val="26"/>
        </w:rPr>
      </w:pPr>
      <w:r w:rsidRPr="002420C5">
        <w:rPr>
          <w:rFonts w:cs="Times New Roman"/>
          <w:sz w:val="26"/>
          <w:szCs w:val="26"/>
        </w:rPr>
        <w:t>D. Colors / Shadows-Highlights</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Câu 1</w:t>
      </w:r>
      <w:r>
        <w:rPr>
          <w:rFonts w:ascii="Times New Roman" w:eastAsia="Times New Roman" w:hAnsi="Times New Roman" w:cs="Times New Roman"/>
          <w:bCs/>
          <w:sz w:val="26"/>
          <w:szCs w:val="26"/>
        </w:rPr>
        <w:t>9</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Công cụ cân bằng màu trong GIMP dùng để cân bằng màu của layer (lớp) hoặc một phần ảnh đang chọn. Để sử dụng công cụ cân bằng màu, ta chọn:</w:t>
      </w:r>
    </w:p>
    <w:p w:rsidR="002420C5" w:rsidRPr="002420C5" w:rsidRDefault="002420C5" w:rsidP="002420C5">
      <w:pPr>
        <w:spacing w:after="0" w:line="240" w:lineRule="auto"/>
        <w:rPr>
          <w:rFonts w:cs="Times New Roman"/>
          <w:sz w:val="26"/>
          <w:szCs w:val="26"/>
        </w:rPr>
      </w:pPr>
      <w:r w:rsidRPr="002420C5">
        <w:rPr>
          <w:rFonts w:cs="Times New Roman"/>
          <w:sz w:val="26"/>
          <w:szCs w:val="26"/>
        </w:rPr>
        <w:t>A. Colors / Shadows-Highlights</w:t>
      </w:r>
    </w:p>
    <w:p w:rsidR="002420C5" w:rsidRPr="002420C5" w:rsidRDefault="002420C5" w:rsidP="002420C5">
      <w:pPr>
        <w:spacing w:after="0" w:line="240" w:lineRule="auto"/>
        <w:rPr>
          <w:rFonts w:cs="Times New Roman"/>
          <w:sz w:val="26"/>
          <w:szCs w:val="26"/>
        </w:rPr>
      </w:pPr>
      <w:r w:rsidRPr="002420C5">
        <w:rPr>
          <w:rFonts w:cs="Times New Roman"/>
          <w:sz w:val="26"/>
          <w:szCs w:val="26"/>
        </w:rPr>
        <w:t>B. Colors / Color Balance</w:t>
      </w:r>
    </w:p>
    <w:p w:rsidR="002420C5" w:rsidRPr="002420C5" w:rsidRDefault="002420C5" w:rsidP="002420C5">
      <w:pPr>
        <w:spacing w:after="0" w:line="240" w:lineRule="auto"/>
        <w:rPr>
          <w:rFonts w:cs="Times New Roman"/>
          <w:sz w:val="26"/>
          <w:szCs w:val="26"/>
        </w:rPr>
      </w:pPr>
      <w:r w:rsidRPr="002420C5">
        <w:rPr>
          <w:rFonts w:cs="Times New Roman"/>
          <w:sz w:val="26"/>
          <w:szCs w:val="26"/>
        </w:rPr>
        <w:t>C. Colors / Hue-Saturation</w:t>
      </w:r>
    </w:p>
    <w:p w:rsidR="002420C5" w:rsidRPr="002420C5" w:rsidRDefault="002420C5" w:rsidP="002420C5">
      <w:pPr>
        <w:spacing w:after="0" w:line="240" w:lineRule="auto"/>
        <w:rPr>
          <w:rFonts w:cs="Times New Roman"/>
          <w:sz w:val="26"/>
          <w:szCs w:val="26"/>
        </w:rPr>
      </w:pPr>
      <w:r w:rsidRPr="002420C5">
        <w:rPr>
          <w:rFonts w:cs="Times New Roman"/>
          <w:sz w:val="26"/>
          <w:szCs w:val="26"/>
        </w:rPr>
        <w:t>D. Colors / Brightness-Contrast</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20</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Nếu ảnh có hình chiếc đĩa hình tròn, em dùng công cụ nào để chọn chiếc đĩa đó? Phím tắt chọn công cụ đó là gì?</w:t>
      </w:r>
    </w:p>
    <w:p w:rsidR="002420C5" w:rsidRPr="002420C5" w:rsidRDefault="002420C5" w:rsidP="002420C5">
      <w:pPr>
        <w:spacing w:after="0" w:line="240" w:lineRule="auto"/>
        <w:rPr>
          <w:rFonts w:cs="Times New Roman"/>
          <w:sz w:val="26"/>
          <w:szCs w:val="26"/>
        </w:rPr>
      </w:pPr>
      <w:r w:rsidRPr="002420C5">
        <w:rPr>
          <w:rFonts w:cs="Times New Roman"/>
          <w:sz w:val="26"/>
          <w:szCs w:val="26"/>
        </w:rPr>
        <w:t>A. Dùng công cụ Ellipse Select Tool. Phím tắt là E</w:t>
      </w:r>
    </w:p>
    <w:p w:rsidR="002420C5" w:rsidRPr="002420C5" w:rsidRDefault="002420C5" w:rsidP="002420C5">
      <w:pPr>
        <w:spacing w:after="0" w:line="240" w:lineRule="auto"/>
        <w:rPr>
          <w:rFonts w:cs="Times New Roman"/>
          <w:sz w:val="26"/>
          <w:szCs w:val="26"/>
        </w:rPr>
      </w:pPr>
      <w:r w:rsidRPr="002420C5">
        <w:rPr>
          <w:rFonts w:cs="Times New Roman"/>
          <w:sz w:val="26"/>
          <w:szCs w:val="26"/>
        </w:rPr>
        <w:t>B. Dùng công cụ Rectangle Select Tool. Phím tắt là R</w:t>
      </w:r>
    </w:p>
    <w:p w:rsidR="002420C5" w:rsidRPr="002420C5" w:rsidRDefault="002420C5" w:rsidP="002420C5">
      <w:pPr>
        <w:spacing w:after="0" w:line="240" w:lineRule="auto"/>
        <w:rPr>
          <w:rFonts w:cs="Times New Roman"/>
          <w:sz w:val="26"/>
          <w:szCs w:val="26"/>
        </w:rPr>
      </w:pPr>
      <w:r w:rsidRPr="002420C5">
        <w:rPr>
          <w:rFonts w:cs="Times New Roman"/>
          <w:sz w:val="26"/>
          <w:szCs w:val="26"/>
        </w:rPr>
        <w:t>C. Dùng công cụ Free Tool. Phím tắt là F</w:t>
      </w:r>
    </w:p>
    <w:p w:rsidR="002420C5" w:rsidRPr="002420C5" w:rsidRDefault="002420C5" w:rsidP="002420C5">
      <w:pPr>
        <w:spacing w:after="0" w:line="240" w:lineRule="auto"/>
        <w:rPr>
          <w:rFonts w:cs="Times New Roman"/>
          <w:sz w:val="26"/>
          <w:szCs w:val="26"/>
        </w:rPr>
      </w:pPr>
      <w:r w:rsidRPr="002420C5">
        <w:rPr>
          <w:rFonts w:cs="Times New Roman"/>
          <w:sz w:val="26"/>
          <w:szCs w:val="26"/>
        </w:rPr>
        <w:t>D. Dùng công cụ Ellipse Select Tool. Phím tắt là R</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21</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Quan sát cửa sổ Brightness-Contrast bên dưới và cho biết để chỉnh độ sáng cho ảnh, ta chỉnh ở dòng nào?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Dòng Brightness</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Dòng Contrast</w:t>
      </w:r>
    </w:p>
    <w:p w:rsidR="002420C5" w:rsidRPr="002420C5" w:rsidRDefault="002420C5" w:rsidP="002420C5">
      <w:pPr>
        <w:spacing w:after="0" w:line="240" w:lineRule="auto"/>
        <w:rPr>
          <w:rFonts w:cs="Times New Roman"/>
          <w:sz w:val="26"/>
          <w:szCs w:val="26"/>
        </w:rPr>
      </w:pPr>
      <w:r w:rsidRPr="002420C5">
        <w:rPr>
          <w:rFonts w:cs="Times New Roman"/>
          <w:sz w:val="26"/>
          <w:szCs w:val="26"/>
        </w:rPr>
        <w:t>C. Dòng Presets</w:t>
      </w:r>
    </w:p>
    <w:p w:rsidR="002420C5" w:rsidRPr="002420C5" w:rsidRDefault="002420C5" w:rsidP="002420C5">
      <w:pPr>
        <w:spacing w:after="0" w:line="240" w:lineRule="auto"/>
        <w:rPr>
          <w:rFonts w:cs="Times New Roman"/>
          <w:sz w:val="26"/>
          <w:szCs w:val="26"/>
        </w:rPr>
      </w:pPr>
      <w:r w:rsidRPr="002420C5">
        <w:rPr>
          <w:rFonts w:cs="Times New Roman"/>
          <w:sz w:val="26"/>
          <w:szCs w:val="26"/>
        </w:rPr>
        <w:t>D. Dòng Blending Options</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2</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Công cụ Clone được sử dụng để?</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Sao chép và nhân bản một vùng chọn.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Loại bỏ các khuyết điểm trên ảnh một cách tự động và mịn màng.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Giá trị màu nổi sẽ được sử dụng trong các công cụ hoạt động với màu nổi.</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Giá trị màu nền sẽ được sử dụng trong các công cụ hoạt động với màu nền.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3</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Công cụ Paint Brush có chức năng?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Vẽ thêm cho lớp đang chọn.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lastRenderedPageBreak/>
        <w:t>B. Tô màu vùng chọn.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Tô màu chuyển sắc vùng chọn.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Xóa điểm ảnh trên lớp đang chọn hoặc một vùng chọn.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4</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Công cụ Healing được sử dụng để?</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A. Loại bỏ các khuyết điểm trên ảnh một cách tự động và mịn màng</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B. Sao chép và nhân bản một vùng chọn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C. Giá trị màu nổi sẽ được sử dụng trong các công cụ hoạt động với màu nổi</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D. Giá trị màu nền sẽ được sử dụng trong các công cụ hoạt động với màu nền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5</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Công cụ Clone được sử dụng để?</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A. Sao chép và nhân bản một vùng chọn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B. Loại bỏ các khuyết điểm trên ảnh một cách tự động và mịn màng</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C. Giá trị màu nổi sẽ được sử dụng trong các công cụ hoạt động với màu nổi</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hAnsi="Times New Roman" w:cs="Times New Roman"/>
          <w:sz w:val="26"/>
          <w:szCs w:val="26"/>
        </w:rPr>
        <w:t>D. Giá trị màu nền sẽ được sử dụng trong các công cụ hoạt động với màu nền</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6</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Ảnh động được tạo gồm :</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Các ảnh đã mở, mỗi khung hình là một lớp ảnh, hiện lần lượt theo thứ tự từ dưới lên trên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Các video đã mở, mỗi khung hình là một lớp video, hiện lần lượt theo thứ tự từ dưới lên trên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Các ảnh đã mở, mỗi khung hình là một lớp ảnh, hiện lần lượt theo thứ tự từ trên xuống dưới</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Các ảnh đã mở, mỗi khung hình là một lớp ảnh, hiện lần lượt theo thứ tự từ trên xuống dưới</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7</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"Delay between frames where unspecified" là 2000 (</w:t>
      </w:r>
      <w:proofErr w:type="spellStart"/>
      <w:r w:rsidRPr="002420C5">
        <w:rPr>
          <w:rFonts w:ascii="Times New Roman" w:hAnsi="Times New Roman" w:cs="Times New Roman"/>
          <w:sz w:val="26"/>
          <w:szCs w:val="26"/>
        </w:rPr>
        <w:t>ms</w:t>
      </w:r>
      <w:proofErr w:type="spellEnd"/>
      <w:r w:rsidRPr="002420C5">
        <w:rPr>
          <w:rFonts w:ascii="Times New Roman" w:hAnsi="Times New Roman" w:cs="Times New Roman"/>
          <w:sz w:val="26"/>
          <w:szCs w:val="26"/>
        </w:rPr>
        <w:t>) có nghĩa là?</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Mỗi khung ảnh sẽ được hiển thị trong 2 giây trước khi chuyển sang khung ảnh tiếp theo trong ảnh động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Mỗi khung ảnh sẽ được hiển thị trong 20 giây trước khi chuyển sang khung ảnh tiếp theo trong ảnh động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Mỗi khung ảnh sẽ được hiển thị trong 1 giây trước khi chuyển sang khung ảnh tiếp theo trong ảnh động</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Mỗi khung ảnh sẽ được hiển thị trong 10 giây trước khi chuyển sang khung ảnh tiếp theo trong ảnh động</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8</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Lớp nào có thể thực hiện được lệnh Merge Down?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Lớp 1 và 3</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Lớp 1 và 4</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Lớp 2 và 4</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Lớp 2 và 3</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2</w:t>
      </w:r>
      <w:r>
        <w:rPr>
          <w:rFonts w:ascii="Times New Roman" w:eastAsia="Times New Roman" w:hAnsi="Times New Roman" w:cs="Times New Roman"/>
          <w:bCs/>
          <w:sz w:val="26"/>
          <w:szCs w:val="26"/>
        </w:rPr>
        <w:t>9</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Để xuất ra tệp ảnh động, em chọn?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File -&gt; Save</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File -&gt; Open as Layers</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File -&gt; Export As</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File -&gt; New</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30</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Chức năng chính của phần mềm làm phim là gì?</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Chỉnh sửa và tạo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Tạo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Chỉnh sửa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Lưu trữ Video</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1</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Chọn phương án ghép đúng</w:t>
      </w:r>
    </w:p>
    <w:p w:rsidR="002420C5" w:rsidRPr="002420C5" w:rsidRDefault="002420C5" w:rsidP="002420C5">
      <w:pPr>
        <w:spacing w:after="0" w:line="240" w:lineRule="auto"/>
        <w:rPr>
          <w:rFonts w:cs="Times New Roman"/>
          <w:sz w:val="26"/>
          <w:szCs w:val="26"/>
        </w:rPr>
      </w:pPr>
      <w:r w:rsidRPr="002420C5">
        <w:rPr>
          <w:rFonts w:cs="Times New Roman"/>
          <w:sz w:val="26"/>
          <w:szCs w:val="26"/>
        </w:rPr>
        <w:t>Tư liệu đầu vào của một đoạn phim</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Có thể là tệp ảnh, tệp Video, tệp âm thanh</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Là tệp ảnh hoặc tệp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Chỉ là tệp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Chỉ là tệp ảnh</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2</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 xml:space="preserve">Phần mềm </w:t>
      </w:r>
      <w:proofErr w:type="spellStart"/>
      <w:r w:rsidRPr="002420C5">
        <w:rPr>
          <w:rFonts w:ascii="Times New Roman" w:hAnsi="Times New Roman" w:cs="Times New Roman"/>
          <w:sz w:val="26"/>
          <w:szCs w:val="26"/>
        </w:rPr>
        <w:t>VideoPad</w:t>
      </w:r>
      <w:proofErr w:type="spellEnd"/>
      <w:r w:rsidRPr="002420C5">
        <w:rPr>
          <w:rFonts w:ascii="Times New Roman" w:hAnsi="Times New Roman" w:cs="Times New Roman"/>
          <w:sz w:val="26"/>
          <w:szCs w:val="26"/>
        </w:rPr>
        <w:t xml:space="preserve"> là gì?</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Phần mềm chỉnh sửa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lastRenderedPageBreak/>
        <w:t>B. Phần mềm quay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Phần mềm lưu trữ Video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Phần mềm xem Video</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3</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Hiển thị theo phân cảnh là chế độ?</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Hiển thị đơn giản, giúp quan sát trực quan chuỗi các phân cảnh trong phim</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Hiển thị toàn bộ các thành phần của đoạn phim dưới dạng các lớp theo đúng trình tự thời gian của phim</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Hiển thị đơn giản các lớp theo trình tự thời gian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Hiển thị đoạn phim ở chế độ hoàn chỉnh nhất</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4</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Để thêm hiệu ứng chuyển cảnh giữa các tư liệu đầu vào thì sử dụng công cụ nào?</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Công cụ chuyển cảnh</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Công cụ chỉnh sửa âm thanh</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Công cụ căn chỉnh thời gian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Công cụ tạo phụ đề</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5</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Để Căn chỉnh thời lượng của mỗi phân cảnh trong chế độ Dòng thời gian cần?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A. Chuyển sang chế độ Dòng thời gian (Timeline) trong GIMP</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B. Chuyển sang chế độ Thêm tư liệu trong GIMP</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 Chuyển sang chế độ Thêm âm thanh trong GIMP</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D. Chuyển sang chế độ Căn chỉnh thời gian trong GIMP</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6</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Chỉnh sửa các hình ảnh hay video clip tại các phân đoạn của phim với các thao tác thường dùng bao gồm: bổ sung, thay thế hoặc xoá; căn chỉnh hướng, góc quay; tạo hiệu ứng cho ảnh hoặc video clip. Các thao tác chỉnh sửa này có thể thực hiện bởi các lệnh trong</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A. ngăn tư liệu.</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B. ngăn tiến trình.</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C. ngăn xem trước.</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D. thanh công cụ.</w:t>
      </w:r>
    </w:p>
    <w:p w:rsidR="002420C5" w:rsidRPr="002420C5" w:rsidRDefault="002420C5" w:rsidP="002420C5">
      <w:pPr>
        <w:pStyle w:val="ListParagraph"/>
        <w:tabs>
          <w:tab w:val="left" w:pos="992"/>
        </w:tabs>
        <w:spacing w:after="0" w:line="240" w:lineRule="auto"/>
        <w:ind w:left="0"/>
        <w:jc w:val="both"/>
        <w:rPr>
          <w:rFonts w:ascii="Times New Roman" w:hAnsi="Times New Roman" w:cs="Times New Roman"/>
          <w:sz w:val="26"/>
          <w:szCs w:val="26"/>
        </w:rPr>
      </w:pPr>
      <w:r w:rsidRPr="002420C5">
        <w:rPr>
          <w:rFonts w:ascii="Times New Roman" w:eastAsia="Times New Roman" w:hAnsi="Times New Roman" w:cs="Times New Roman"/>
          <w:bCs/>
          <w:sz w:val="26"/>
          <w:szCs w:val="26"/>
        </w:rPr>
        <w:t xml:space="preserve">Câu </w:t>
      </w:r>
      <w:r>
        <w:rPr>
          <w:rFonts w:ascii="Times New Roman" w:eastAsia="Times New Roman" w:hAnsi="Times New Roman" w:cs="Times New Roman"/>
          <w:bCs/>
          <w:sz w:val="26"/>
          <w:szCs w:val="26"/>
        </w:rPr>
        <w:t>3</w:t>
      </w:r>
      <w:r>
        <w:rPr>
          <w:rFonts w:ascii="Times New Roman" w:eastAsia="Times New Roman" w:hAnsi="Times New Roman" w:cs="Times New Roman"/>
          <w:bCs/>
          <w:sz w:val="26"/>
          <w:szCs w:val="26"/>
        </w:rPr>
        <w:t>7</w:t>
      </w:r>
      <w:r w:rsidRPr="002420C5">
        <w:rPr>
          <w:rFonts w:ascii="Times New Roman" w:eastAsia="Times New Roman" w:hAnsi="Times New Roman" w:cs="Times New Roman"/>
          <w:bCs/>
          <w:sz w:val="26"/>
          <w:szCs w:val="26"/>
        </w:rPr>
        <w:t>.</w:t>
      </w:r>
      <w:r w:rsidRPr="002420C5">
        <w:rPr>
          <w:rFonts w:ascii="Times New Roman" w:eastAsia="Times New Roman" w:hAnsi="Times New Roman" w:cs="Times New Roman"/>
          <w:sz w:val="26"/>
          <w:szCs w:val="26"/>
        </w:rPr>
        <w:t> </w:t>
      </w:r>
      <w:r w:rsidRPr="002420C5">
        <w:rPr>
          <w:rFonts w:ascii="Times New Roman" w:hAnsi="Times New Roman" w:cs="Times New Roman"/>
          <w:sz w:val="26"/>
          <w:szCs w:val="26"/>
        </w:rPr>
        <w:t>Để căn chỉnh thời gian các phân cảnh trong phim, ta gõ vào thời lượng mong muốn tại:</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A. Duration</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B. Cursor</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C. Add</w:t>
      </w:r>
    </w:p>
    <w:p w:rsidR="002420C5" w:rsidRPr="002420C5" w:rsidRDefault="002420C5" w:rsidP="002420C5">
      <w:pPr>
        <w:spacing w:after="0" w:line="240" w:lineRule="auto"/>
        <w:rPr>
          <w:rFonts w:cs="Times New Roman"/>
          <w:sz w:val="26"/>
          <w:szCs w:val="26"/>
        </w:rPr>
      </w:pPr>
      <w:r w:rsidRPr="002420C5">
        <w:rPr>
          <w:rFonts w:cs="Times New Roman"/>
          <w:sz w:val="26"/>
          <w:szCs w:val="26"/>
        </w:rPr>
        <w:t> </w:t>
      </w:r>
      <w:r w:rsidRPr="002420C5">
        <w:rPr>
          <w:rFonts w:cs="Times New Roman"/>
          <w:sz w:val="26"/>
          <w:szCs w:val="26"/>
        </w:rPr>
        <w:t>D. Maximize</w:t>
      </w:r>
    </w:p>
    <w:p w:rsidR="00CB5408" w:rsidRDefault="00CB5408" w:rsidP="00CB5408">
      <w:pPr>
        <w:spacing w:before="60" w:after="60" w:line="240" w:lineRule="auto"/>
        <w:rPr>
          <w:rFonts w:cs="Times New Roman"/>
          <w:b/>
          <w:bCs/>
          <w:szCs w:val="28"/>
        </w:rPr>
      </w:pPr>
      <w:r w:rsidRPr="00104165">
        <w:rPr>
          <w:rFonts w:cs="Times New Roman"/>
          <w:b/>
          <w:bCs/>
          <w:szCs w:val="28"/>
        </w:rPr>
        <w:t xml:space="preserve">A. Trắc nghiệm </w:t>
      </w:r>
      <w:r>
        <w:rPr>
          <w:rFonts w:cs="Times New Roman"/>
          <w:b/>
          <w:bCs/>
          <w:szCs w:val="28"/>
        </w:rPr>
        <w:t>đúng sai</w:t>
      </w:r>
    </w:p>
    <w:p w:rsidR="00CB5408" w:rsidRDefault="00CB5408" w:rsidP="00CB5408">
      <w:pPr>
        <w:spacing w:before="60" w:after="60" w:line="240" w:lineRule="auto"/>
        <w:jc w:val="both"/>
        <w:rPr>
          <w:rFonts w:cs="Times New Roman"/>
          <w:szCs w:val="28"/>
        </w:rPr>
      </w:pPr>
      <w:r w:rsidRPr="0018226E">
        <w:rPr>
          <w:rFonts w:cs="Times New Roman"/>
          <w:b/>
          <w:bCs/>
          <w:szCs w:val="28"/>
        </w:rPr>
        <w:t xml:space="preserve">Câu 1: </w:t>
      </w:r>
      <w:r w:rsidRPr="007366CE">
        <w:rPr>
          <w:rFonts w:cs="Times New Roman"/>
          <w:szCs w:val="28"/>
        </w:rPr>
        <w:t xml:space="preserve">Trong buổi thực hành môn Tin học trên phần mềm </w:t>
      </w:r>
      <w:proofErr w:type="spellStart"/>
      <w:r w:rsidRPr="007366CE">
        <w:rPr>
          <w:rFonts w:cs="Times New Roman"/>
          <w:szCs w:val="28"/>
        </w:rPr>
        <w:t>HeidiSQL</w:t>
      </w:r>
      <w:proofErr w:type="spellEnd"/>
      <w:r w:rsidRPr="007366CE">
        <w:rPr>
          <w:rFonts w:cs="Times New Roman"/>
          <w:szCs w:val="28"/>
        </w:rPr>
        <w:t xml:space="preserve">, bạn Toàn được yêu cầu thực hiện sao lưu cơ sở dữ liệu </w:t>
      </w:r>
      <w:proofErr w:type="spellStart"/>
      <w:r w:rsidRPr="007366CE">
        <w:rPr>
          <w:rFonts w:cs="Times New Roman"/>
          <w:b/>
          <w:bCs/>
          <w:szCs w:val="28"/>
        </w:rPr>
        <w:t>mymusic</w:t>
      </w:r>
      <w:r w:rsidRPr="007366CE">
        <w:rPr>
          <w:rFonts w:cs="Times New Roman"/>
          <w:szCs w:val="28"/>
        </w:rPr>
        <w:t>để</w:t>
      </w:r>
      <w:proofErr w:type="spellEnd"/>
      <w:r w:rsidRPr="007366CE">
        <w:rPr>
          <w:rFonts w:cs="Times New Roman"/>
          <w:szCs w:val="28"/>
        </w:rPr>
        <w:t xml:space="preserve"> đảm bảo an toàn và thuận tiện cho việc phục hồi dữ liệu khi cần thiết. Trong quá trình thao tác, Toàn trao đổi với các bạn trong lớp về các bước thực hiện nhiệm vụ trên.</w:t>
      </w:r>
    </w:p>
    <w:p w:rsidR="00CB5408" w:rsidRPr="007366CE" w:rsidRDefault="00CB5408" w:rsidP="00CB5408">
      <w:pPr>
        <w:widowControl w:val="0"/>
        <w:spacing w:before="60" w:after="60" w:line="240" w:lineRule="auto"/>
        <w:rPr>
          <w:szCs w:val="28"/>
        </w:rPr>
      </w:pPr>
      <w:r w:rsidRPr="007366CE">
        <w:rPr>
          <w:szCs w:val="28"/>
        </w:rPr>
        <w:t>Một số bạn học sinh đưa ra các ý kiến sau:</w:t>
      </w:r>
    </w:p>
    <w:p w:rsidR="00CB5408" w:rsidRPr="0018226E" w:rsidRDefault="00CB5408" w:rsidP="00CB5408">
      <w:pPr>
        <w:spacing w:before="60" w:after="60" w:line="240" w:lineRule="auto"/>
        <w:rPr>
          <w:rFonts w:cs="Times New Roman"/>
          <w:color w:val="FF0000"/>
          <w:szCs w:val="28"/>
        </w:rPr>
      </w:pPr>
      <w:r w:rsidRPr="0018226E">
        <w:rPr>
          <w:rFonts w:cs="Times New Roman"/>
          <w:szCs w:val="28"/>
        </w:rPr>
        <w:t xml:space="preserve">a) </w:t>
      </w:r>
      <w:r>
        <w:rPr>
          <w:rFonts w:cs="Times New Roman"/>
          <w:szCs w:val="28"/>
        </w:rPr>
        <w:t xml:space="preserve">Sử dụng </w:t>
      </w:r>
      <w:r w:rsidRPr="0018226E">
        <w:rPr>
          <w:rFonts w:cs="Times New Roman"/>
          <w:bCs/>
          <w:szCs w:val="28"/>
        </w:rPr>
        <w:t xml:space="preserve">File </w:t>
      </w:r>
      <w:r w:rsidRPr="0018226E">
        <w:rPr>
          <w:rFonts w:cs="Times New Roman"/>
          <w:color w:val="000000" w:themeColor="text1"/>
          <w:szCs w:val="28"/>
        </w:rPr>
        <w:sym w:font="Wingdings 3" w:char="F022"/>
      </w:r>
      <w:r>
        <w:rPr>
          <w:rFonts w:cs="Times New Roman"/>
          <w:color w:val="000000" w:themeColor="text1"/>
          <w:szCs w:val="28"/>
        </w:rPr>
        <w:t xml:space="preserve"> </w:t>
      </w:r>
      <w:r w:rsidRPr="0018226E">
        <w:rPr>
          <w:rFonts w:cs="Times New Roman"/>
          <w:bCs/>
          <w:szCs w:val="28"/>
        </w:rPr>
        <w:t>Exit</w:t>
      </w:r>
      <w:r w:rsidRPr="0018226E">
        <w:rPr>
          <w:rFonts w:cs="Times New Roman"/>
          <w:szCs w:val="28"/>
        </w:rPr>
        <w:t xml:space="preserve"> để thực hiện sao lưu</w:t>
      </w:r>
      <w:r>
        <w:rPr>
          <w:rFonts w:cs="Times New Roman"/>
          <w:szCs w:val="28"/>
        </w:rPr>
        <w:t xml:space="preserve"> dữ liệu</w:t>
      </w:r>
      <w:r w:rsidRPr="0018226E">
        <w:rPr>
          <w:rFonts w:cs="Times New Roman"/>
          <w:szCs w:val="28"/>
        </w:rPr>
        <w:t xml:space="preserve">. </w:t>
      </w:r>
      <w:r w:rsidRPr="0018226E">
        <w:rPr>
          <w:rFonts w:cs="Times New Roman"/>
          <w:szCs w:val="28"/>
        </w:rPr>
        <w:br/>
        <w:t xml:space="preserve">b) </w:t>
      </w:r>
      <w:r>
        <w:rPr>
          <w:rFonts w:cs="Times New Roman"/>
          <w:szCs w:val="28"/>
        </w:rPr>
        <w:t>Thao tác</w:t>
      </w:r>
      <w:r w:rsidRPr="0018226E">
        <w:rPr>
          <w:rFonts w:cs="Times New Roman"/>
          <w:szCs w:val="28"/>
        </w:rPr>
        <w:t xml:space="preserve"> Tools </w:t>
      </w:r>
      <w:r w:rsidRPr="0018226E">
        <w:rPr>
          <w:rFonts w:cs="Times New Roman"/>
          <w:color w:val="000000" w:themeColor="text1"/>
          <w:szCs w:val="28"/>
        </w:rPr>
        <w:sym w:font="Wingdings 3" w:char="F022"/>
      </w:r>
      <w:r>
        <w:rPr>
          <w:rFonts w:cs="Times New Roman"/>
          <w:color w:val="000000" w:themeColor="text1"/>
          <w:szCs w:val="28"/>
        </w:rPr>
        <w:t xml:space="preserve"> </w:t>
      </w:r>
      <w:r w:rsidRPr="0018226E">
        <w:rPr>
          <w:rFonts w:cs="Times New Roman"/>
          <w:szCs w:val="28"/>
        </w:rPr>
        <w:t>Export database as SQL</w:t>
      </w:r>
      <w:r>
        <w:rPr>
          <w:rFonts w:cs="Times New Roman"/>
          <w:szCs w:val="28"/>
        </w:rPr>
        <w:t xml:space="preserve"> dùng để</w:t>
      </w:r>
      <w:r w:rsidRPr="0018226E">
        <w:rPr>
          <w:rFonts w:cs="Times New Roman"/>
          <w:szCs w:val="28"/>
        </w:rPr>
        <w:t xml:space="preserve"> phục hồi dữ. </w:t>
      </w:r>
      <w:r w:rsidRPr="0018226E">
        <w:rPr>
          <w:rFonts w:cs="Times New Roman"/>
          <w:szCs w:val="28"/>
        </w:rPr>
        <w:br/>
        <w:t>c) Trong quá trình thực hiện sao lưu CSDL, ta chọn kiểu tệp output</w:t>
      </w:r>
      <w:r>
        <w:rPr>
          <w:rFonts w:cs="Times New Roman"/>
          <w:szCs w:val="28"/>
        </w:rPr>
        <w:t xml:space="preserve"> </w:t>
      </w:r>
      <w:r w:rsidRPr="0018226E">
        <w:rPr>
          <w:rFonts w:cs="Times New Roman"/>
          <w:szCs w:val="28"/>
        </w:rPr>
        <w:t xml:space="preserve">là </w:t>
      </w:r>
      <w:proofErr w:type="spellStart"/>
      <w:r w:rsidRPr="0018226E">
        <w:rPr>
          <w:rFonts w:cs="Times New Roman"/>
          <w:szCs w:val="28"/>
        </w:rPr>
        <w:t>Single.sql</w:t>
      </w:r>
      <w:proofErr w:type="spellEnd"/>
      <w:r>
        <w:rPr>
          <w:rFonts w:cs="Times New Roman"/>
          <w:szCs w:val="28"/>
        </w:rPr>
        <w:t xml:space="preserve">, </w:t>
      </w:r>
      <w:r w:rsidRPr="0018226E">
        <w:rPr>
          <w:rFonts w:cs="Times New Roman"/>
          <w:szCs w:val="28"/>
        </w:rPr>
        <w:t xml:space="preserve">file có nghĩa là tệp sao lưu có phần mở rộng là </w:t>
      </w:r>
      <w:proofErr w:type="spellStart"/>
      <w:r w:rsidRPr="0018226E">
        <w:rPr>
          <w:rFonts w:cs="Times New Roman"/>
          <w:szCs w:val="28"/>
        </w:rPr>
        <w:t>mdb</w:t>
      </w:r>
      <w:proofErr w:type="spellEnd"/>
      <w:r w:rsidRPr="0018226E">
        <w:rPr>
          <w:rFonts w:cs="Times New Roman"/>
          <w:szCs w:val="28"/>
        </w:rPr>
        <w:t xml:space="preserve">. </w:t>
      </w:r>
    </w:p>
    <w:p w:rsidR="00CB5408" w:rsidRPr="0018226E" w:rsidRDefault="00CB5408" w:rsidP="00CB5408">
      <w:pPr>
        <w:spacing w:before="60" w:after="60" w:line="240" w:lineRule="auto"/>
        <w:jc w:val="both"/>
        <w:rPr>
          <w:rFonts w:cs="Times New Roman"/>
          <w:szCs w:val="28"/>
        </w:rPr>
      </w:pPr>
      <w:r w:rsidRPr="0018226E">
        <w:rPr>
          <w:rFonts w:cs="Times New Roman"/>
          <w:szCs w:val="28"/>
        </w:rPr>
        <w:t xml:space="preserve">d) </w:t>
      </w:r>
      <w:r w:rsidRPr="00F3272C">
        <w:rPr>
          <w:rFonts w:cs="Times New Roman"/>
          <w:szCs w:val="28"/>
        </w:rPr>
        <w:t>Khi cần di chuyển một CSDL từ máy tính này sang máy tính khác, ta cần sao lưu CSDL trên máy tính hiện tại, chuyển tệp sao lưu sang máy tính mới rồi phục hồi CSDL trên máy tính mới.</w:t>
      </w:r>
      <w:r w:rsidRPr="0018226E">
        <w:rPr>
          <w:rFonts w:cs="Times New Roman"/>
          <w:szCs w:val="28"/>
        </w:rPr>
        <w:t xml:space="preserve"> </w:t>
      </w:r>
    </w:p>
    <w:p w:rsidR="00CB5408" w:rsidRDefault="00CB5408" w:rsidP="00CB5408">
      <w:pPr>
        <w:pStyle w:val="NormalWeb"/>
        <w:spacing w:before="60" w:beforeAutospacing="0" w:after="60" w:afterAutospacing="0"/>
        <w:contextualSpacing/>
        <w:jc w:val="both"/>
        <w:rPr>
          <w:color w:val="C00000"/>
          <w:sz w:val="28"/>
          <w:szCs w:val="28"/>
        </w:rPr>
      </w:pPr>
      <w:r w:rsidRPr="0018226E">
        <w:rPr>
          <w:b/>
          <w:bCs/>
          <w:sz w:val="28"/>
          <w:szCs w:val="28"/>
        </w:rPr>
        <w:t xml:space="preserve">Câu 2: </w:t>
      </w:r>
      <w:r w:rsidRPr="007613CF">
        <w:rPr>
          <w:sz w:val="28"/>
          <w:szCs w:val="28"/>
        </w:rPr>
        <w:t>Trong một tiết học về phần mềm GIMP, thầy giáo yêu cầu học sinh thảo luận về: phần mở rộng của tệp được tạo ra từ phần mềm, chức năng của vùng hiển thị ảnh, cách chuyển sang giao diện một cửa sổ và sự khác biệt khi in ảnh ở các độ phân giải khác nhau.</w:t>
      </w:r>
    </w:p>
    <w:p w:rsidR="00CB5408" w:rsidRPr="00CE4533" w:rsidRDefault="00CB5408" w:rsidP="00CB5408">
      <w:pPr>
        <w:pStyle w:val="NormalWeb"/>
        <w:spacing w:before="60" w:beforeAutospacing="0" w:after="60" w:afterAutospacing="0"/>
        <w:contextualSpacing/>
        <w:rPr>
          <w:sz w:val="28"/>
          <w:szCs w:val="28"/>
        </w:rPr>
      </w:pPr>
      <w:r w:rsidRPr="00CE4533">
        <w:rPr>
          <w:sz w:val="28"/>
          <w:szCs w:val="28"/>
        </w:rPr>
        <w:t xml:space="preserve">Các bạn học sinh đưa ra </w:t>
      </w:r>
      <w:r>
        <w:rPr>
          <w:sz w:val="28"/>
          <w:szCs w:val="28"/>
        </w:rPr>
        <w:t>một số</w:t>
      </w:r>
      <w:r w:rsidRPr="00CE4533">
        <w:rPr>
          <w:sz w:val="28"/>
          <w:szCs w:val="28"/>
        </w:rPr>
        <w:t xml:space="preserve"> ý kiến sau:</w:t>
      </w:r>
    </w:p>
    <w:p w:rsidR="00CB5408" w:rsidRPr="00CE4533" w:rsidRDefault="00CB5408" w:rsidP="00CB5408">
      <w:pPr>
        <w:pStyle w:val="NormalWeb"/>
        <w:spacing w:before="60" w:beforeAutospacing="0" w:after="60" w:afterAutospacing="0"/>
        <w:contextualSpacing/>
        <w:rPr>
          <w:sz w:val="28"/>
          <w:szCs w:val="28"/>
        </w:rPr>
      </w:pPr>
      <w:r w:rsidRPr="00CE4533">
        <w:rPr>
          <w:sz w:val="28"/>
          <w:szCs w:val="28"/>
        </w:rPr>
        <w:t xml:space="preserve">a) Tệp tin chính của GIMP có phần mở rộng là </w:t>
      </w:r>
      <w:r w:rsidRPr="00885F79">
        <w:rPr>
          <w:sz w:val="28"/>
          <w:szCs w:val="28"/>
        </w:rPr>
        <w:t>.</w:t>
      </w:r>
      <w:proofErr w:type="spellStart"/>
      <w:r w:rsidRPr="00885F79">
        <w:rPr>
          <w:sz w:val="28"/>
          <w:szCs w:val="28"/>
        </w:rPr>
        <w:t>xcf</w:t>
      </w:r>
      <w:proofErr w:type="spellEnd"/>
      <w:r w:rsidRPr="00885F79">
        <w:rPr>
          <w:sz w:val="28"/>
          <w:szCs w:val="28"/>
        </w:rPr>
        <w:t>.</w:t>
      </w:r>
      <w:r w:rsidRPr="007613CF">
        <w:rPr>
          <w:sz w:val="28"/>
          <w:szCs w:val="28"/>
        </w:rPr>
        <w:t xml:space="preserve"> </w:t>
      </w:r>
    </w:p>
    <w:p w:rsidR="00CB5408" w:rsidRPr="00CE4533" w:rsidRDefault="00CB5408" w:rsidP="00CB5408">
      <w:pPr>
        <w:pStyle w:val="NormalWeb"/>
        <w:spacing w:before="60" w:beforeAutospacing="0" w:after="60" w:afterAutospacing="0"/>
        <w:contextualSpacing/>
        <w:jc w:val="both"/>
        <w:rPr>
          <w:sz w:val="28"/>
          <w:szCs w:val="28"/>
        </w:rPr>
      </w:pPr>
      <w:r w:rsidRPr="00CE4533">
        <w:rPr>
          <w:sz w:val="28"/>
          <w:szCs w:val="28"/>
        </w:rPr>
        <w:lastRenderedPageBreak/>
        <w:t>b) Vùng hiển thị ảnh là nơi chứa các lệnh thường dùng liên quan đến tệp ảnh</w:t>
      </w:r>
      <w:r>
        <w:rPr>
          <w:sz w:val="28"/>
          <w:szCs w:val="28"/>
        </w:rPr>
        <w:t xml:space="preserve"> như</w:t>
      </w:r>
      <w:r w:rsidRPr="00CE4533">
        <w:rPr>
          <w:sz w:val="28"/>
          <w:szCs w:val="28"/>
        </w:rPr>
        <w:t xml:space="preserve"> mở</w:t>
      </w:r>
      <w:r>
        <w:rPr>
          <w:sz w:val="28"/>
          <w:szCs w:val="28"/>
        </w:rPr>
        <w:t>,</w:t>
      </w:r>
      <w:r w:rsidRPr="00CE4533">
        <w:rPr>
          <w:sz w:val="28"/>
          <w:szCs w:val="28"/>
        </w:rPr>
        <w:t xml:space="preserve"> lưu ảnh.</w:t>
      </w:r>
      <w:r w:rsidRPr="007613CF">
        <w:rPr>
          <w:sz w:val="28"/>
          <w:szCs w:val="28"/>
        </w:rPr>
        <w:t xml:space="preserve"> </w:t>
      </w:r>
    </w:p>
    <w:p w:rsidR="00CB5408" w:rsidRPr="00CE4533" w:rsidRDefault="00CB5408" w:rsidP="00CB5408">
      <w:pPr>
        <w:pStyle w:val="NormalWeb"/>
        <w:spacing w:before="60" w:beforeAutospacing="0" w:after="60" w:afterAutospacing="0"/>
        <w:contextualSpacing/>
        <w:jc w:val="both"/>
        <w:rPr>
          <w:sz w:val="28"/>
          <w:szCs w:val="28"/>
        </w:rPr>
      </w:pPr>
      <w:r w:rsidRPr="00CE4533">
        <w:rPr>
          <w:sz w:val="28"/>
          <w:szCs w:val="28"/>
        </w:rPr>
        <w:t>c) Để thay đổi sang giao diện một cửa sổ, thực hiện thao tác Windows → Single-window Mode.</w:t>
      </w:r>
      <w:r w:rsidRPr="007613CF">
        <w:rPr>
          <w:sz w:val="28"/>
          <w:szCs w:val="28"/>
        </w:rPr>
        <w:t xml:space="preserve"> </w:t>
      </w:r>
    </w:p>
    <w:p w:rsidR="00CB5408" w:rsidRPr="00CE4533" w:rsidRDefault="00CB5408" w:rsidP="00CB5408">
      <w:pPr>
        <w:pStyle w:val="NormalWeb"/>
        <w:spacing w:before="60" w:beforeAutospacing="0" w:after="60" w:afterAutospacing="0"/>
        <w:contextualSpacing/>
        <w:jc w:val="both"/>
        <w:rPr>
          <w:sz w:val="28"/>
          <w:szCs w:val="28"/>
        </w:rPr>
      </w:pPr>
      <w:r w:rsidRPr="00CE4533">
        <w:rPr>
          <w:sz w:val="28"/>
          <w:szCs w:val="28"/>
        </w:rPr>
        <w:t>d) Ảnh 600 x 600 pixel in ở 100 dpi sẽ có chiều dài và chiều rộng gấp bốn lần so với khi in ở 200 dpi.</w:t>
      </w:r>
      <w:r w:rsidRPr="007613CF">
        <w:rPr>
          <w:sz w:val="28"/>
          <w:szCs w:val="28"/>
        </w:rPr>
        <w:t xml:space="preserve"> </w:t>
      </w:r>
    </w:p>
    <w:p w:rsidR="00CB5408" w:rsidRDefault="00CB5408" w:rsidP="00CB5408">
      <w:pPr>
        <w:pStyle w:val="Normal0"/>
        <w:spacing w:before="60" w:after="60"/>
        <w:jc w:val="both"/>
        <w:rPr>
          <w:rFonts w:eastAsia="Times New Roman" w:hint="default"/>
          <w:sz w:val="28"/>
          <w:szCs w:val="28"/>
        </w:rPr>
      </w:pPr>
      <w:r w:rsidRPr="0018226E">
        <w:rPr>
          <w:rFonts w:hint="default"/>
          <w:b/>
          <w:bCs/>
          <w:sz w:val="28"/>
          <w:szCs w:val="28"/>
        </w:rPr>
        <w:t xml:space="preserve">Câu 3: </w:t>
      </w:r>
      <w:r w:rsidRPr="00885F79">
        <w:rPr>
          <w:rFonts w:eastAsia="Times New Roman"/>
          <w:sz w:val="28"/>
          <w:szCs w:val="28"/>
        </w:rPr>
        <w:t xml:space="preserve">Trong giờ thực hành Tin học về công cụ vẽ và chỉnh sửa ảnh bằng phần mềm GIMP, cô giáo yêu cầu học sinh thảo luận về vai trò của lớp ảnh và các công cụ chỉnh sửa. Trong quá trình thảo luận, một số bạn </w:t>
      </w:r>
      <w:r>
        <w:rPr>
          <w:rFonts w:eastAsia="Times New Roman" w:hint="default"/>
          <w:sz w:val="28"/>
          <w:szCs w:val="28"/>
        </w:rPr>
        <w:t xml:space="preserve">phân vân các kiến thức </w:t>
      </w:r>
      <w:r w:rsidRPr="00885F79">
        <w:rPr>
          <w:rFonts w:eastAsia="Times New Roman"/>
          <w:sz w:val="28"/>
          <w:szCs w:val="28"/>
        </w:rPr>
        <w:t>liên quan đến cách sử dụng các công cụ như Healing, Clone, Gradient và chức năng của lớp ảnh.</w:t>
      </w:r>
    </w:p>
    <w:p w:rsidR="00CB5408" w:rsidRPr="0018226E" w:rsidRDefault="00CB5408" w:rsidP="00CB5408">
      <w:pPr>
        <w:pStyle w:val="Normal0"/>
        <w:spacing w:before="60" w:after="60"/>
        <w:rPr>
          <w:rFonts w:eastAsia="Times New Roman" w:hint="default"/>
          <w:b/>
          <w:sz w:val="28"/>
          <w:szCs w:val="28"/>
        </w:rPr>
      </w:pPr>
      <w:r>
        <w:rPr>
          <w:rFonts w:hint="default"/>
          <w:sz w:val="28"/>
          <w:szCs w:val="28"/>
        </w:rPr>
        <w:t xml:space="preserve">Các </w:t>
      </w:r>
      <w:r w:rsidRPr="0018226E">
        <w:rPr>
          <w:rFonts w:hint="default"/>
          <w:sz w:val="28"/>
          <w:szCs w:val="28"/>
        </w:rPr>
        <w:t xml:space="preserve">bạn đưa ra </w:t>
      </w:r>
      <w:r>
        <w:rPr>
          <w:rFonts w:hint="default"/>
          <w:sz w:val="28"/>
          <w:szCs w:val="28"/>
        </w:rPr>
        <w:t>một số</w:t>
      </w:r>
      <w:r w:rsidRPr="0018226E">
        <w:rPr>
          <w:rFonts w:hint="default"/>
          <w:sz w:val="28"/>
          <w:szCs w:val="28"/>
        </w:rPr>
        <w:t xml:space="preserve"> </w:t>
      </w:r>
      <w:r>
        <w:rPr>
          <w:rFonts w:hint="default"/>
          <w:sz w:val="28"/>
          <w:szCs w:val="28"/>
        </w:rPr>
        <w:t>ý kiến</w:t>
      </w:r>
      <w:r w:rsidRPr="0018226E">
        <w:rPr>
          <w:rFonts w:hint="default"/>
          <w:sz w:val="28"/>
          <w:szCs w:val="28"/>
        </w:rPr>
        <w:t xml:space="preserve"> như sau:</w:t>
      </w:r>
    </w:p>
    <w:p w:rsidR="00CB5408" w:rsidRPr="0018226E" w:rsidRDefault="00CB5408" w:rsidP="00CB5408">
      <w:pPr>
        <w:pStyle w:val="Normal0"/>
        <w:spacing w:before="60" w:after="60"/>
        <w:jc w:val="both"/>
        <w:rPr>
          <w:rFonts w:hint="default"/>
          <w:sz w:val="28"/>
          <w:szCs w:val="28"/>
        </w:rPr>
      </w:pPr>
      <w:r w:rsidRPr="0018226E">
        <w:rPr>
          <w:rFonts w:hint="default"/>
          <w:sz w:val="28"/>
          <w:szCs w:val="28"/>
        </w:rPr>
        <w:t xml:space="preserve">a) Lớp ảnh đóng vai trò quan trọng trong chỉnh sửa ảnh, giúp xử lí các phần riêng biệt của bức ảnh. </w:t>
      </w:r>
    </w:p>
    <w:p w:rsidR="00CB5408" w:rsidRPr="0018226E" w:rsidRDefault="00CB5408" w:rsidP="00CB5408">
      <w:pPr>
        <w:pStyle w:val="Normal0"/>
        <w:spacing w:before="60" w:after="60"/>
        <w:rPr>
          <w:rFonts w:hint="default"/>
          <w:sz w:val="28"/>
          <w:szCs w:val="28"/>
        </w:rPr>
      </w:pPr>
      <w:r w:rsidRPr="0018226E">
        <w:rPr>
          <w:rFonts w:hint="default"/>
          <w:sz w:val="28"/>
          <w:szCs w:val="28"/>
        </w:rPr>
        <w:t>b) Công cụ</w:t>
      </w:r>
      <w:r>
        <w:rPr>
          <w:rFonts w:hint="default"/>
          <w:sz w:val="28"/>
          <w:szCs w:val="28"/>
        </w:rPr>
        <w:t xml:space="preserve"> </w:t>
      </w:r>
      <w:r w:rsidRPr="0018226E">
        <w:rPr>
          <w:rFonts w:hint="default"/>
          <w:sz w:val="28"/>
          <w:szCs w:val="28"/>
        </w:rPr>
        <w:t>Healing có chức năng</w:t>
      </w:r>
      <w:r>
        <w:rPr>
          <w:rFonts w:hint="default"/>
          <w:sz w:val="28"/>
          <w:szCs w:val="28"/>
        </w:rPr>
        <w:t xml:space="preserve"> </w:t>
      </w:r>
      <w:r w:rsidRPr="0018226E">
        <w:rPr>
          <w:rFonts w:hint="default"/>
          <w:sz w:val="28"/>
          <w:szCs w:val="28"/>
        </w:rPr>
        <w:t xml:space="preserve">vẽ thêm cho lớp đang chọn. </w:t>
      </w:r>
    </w:p>
    <w:p w:rsidR="00CB5408" w:rsidRPr="0018226E" w:rsidRDefault="00CB5408" w:rsidP="00CB5408">
      <w:pPr>
        <w:spacing w:before="60" w:after="60" w:line="240" w:lineRule="auto"/>
        <w:jc w:val="both"/>
        <w:rPr>
          <w:rFonts w:cs="Times New Roman"/>
          <w:spacing w:val="3"/>
          <w:szCs w:val="28"/>
          <w:shd w:val="clear" w:color="auto" w:fill="FFFFFF"/>
        </w:rPr>
      </w:pPr>
      <w:r w:rsidRPr="0018226E">
        <w:rPr>
          <w:rFonts w:eastAsia="Times New Roman" w:cs="Times New Roman"/>
          <w:szCs w:val="28"/>
        </w:rPr>
        <w:t xml:space="preserve">c) </w:t>
      </w:r>
      <w:r w:rsidRPr="0018226E">
        <w:rPr>
          <w:rFonts w:cs="Times New Roman"/>
          <w:spacing w:val="3"/>
          <w:szCs w:val="28"/>
          <w:shd w:val="clear" w:color="auto" w:fill="FFFFFF"/>
        </w:rPr>
        <w:t xml:space="preserve">Công cụ Clone dùng để sao chép có hòa trộn mẫu tại hai vị trí vùng chọn và vùng dán. </w:t>
      </w:r>
    </w:p>
    <w:p w:rsidR="00CB5408" w:rsidRPr="0018226E" w:rsidRDefault="00CB5408" w:rsidP="00CB5408">
      <w:pPr>
        <w:spacing w:before="60" w:after="60" w:line="240" w:lineRule="auto"/>
        <w:rPr>
          <w:rFonts w:cs="Times New Roman"/>
          <w:color w:val="FF0000"/>
          <w:szCs w:val="28"/>
        </w:rPr>
      </w:pPr>
      <w:r w:rsidRPr="0018226E">
        <w:rPr>
          <w:rFonts w:cs="Times New Roman"/>
          <w:szCs w:val="28"/>
        </w:rPr>
        <w:t xml:space="preserve">d) Khi chỉnh sửa ảnh chân dung để loại bỏ các nhược điểm như nám, mụn,... có thể sử dụng công cụ Gradient. </w:t>
      </w:r>
    </w:p>
    <w:p w:rsidR="00CB5408" w:rsidRDefault="00CB5408" w:rsidP="00CB5408">
      <w:pPr>
        <w:pStyle w:val="Normal0"/>
        <w:spacing w:before="60" w:after="60"/>
        <w:jc w:val="both"/>
        <w:rPr>
          <w:rFonts w:eastAsia="Times New Roman" w:hint="default"/>
          <w:sz w:val="28"/>
          <w:szCs w:val="28"/>
        </w:rPr>
      </w:pPr>
      <w:r w:rsidRPr="0018226E">
        <w:rPr>
          <w:rFonts w:hint="default"/>
          <w:b/>
          <w:bCs/>
          <w:sz w:val="28"/>
          <w:szCs w:val="28"/>
        </w:rPr>
        <w:t xml:space="preserve">Câu 4: </w:t>
      </w:r>
      <w:r w:rsidRPr="003C0D33">
        <w:rPr>
          <w:rFonts w:eastAsia="Times New Roman"/>
          <w:sz w:val="28"/>
          <w:szCs w:val="28"/>
        </w:rPr>
        <w:t xml:space="preserve">Trong giờ thực hành Tin học với phần mềm GIMP, cô giáo giao nhiệm vụ cho học sinh tạo một ảnh động từ nhiều lớp ảnh. Các nhóm thảo luận cách mở ảnh, áp dụng hiệu ứng, thiết lập thời gian hiển thị của khung hình và xuất tệp dưới dạng ảnh động. </w:t>
      </w:r>
    </w:p>
    <w:p w:rsidR="00CB5408" w:rsidRPr="0018226E" w:rsidRDefault="00CB5408" w:rsidP="00CB5408">
      <w:pPr>
        <w:pStyle w:val="Normal0"/>
        <w:spacing w:before="60" w:after="60"/>
        <w:rPr>
          <w:rFonts w:eastAsia="Times New Roman" w:hint="default"/>
          <w:b/>
          <w:sz w:val="28"/>
          <w:szCs w:val="28"/>
        </w:rPr>
      </w:pPr>
      <w:r w:rsidRPr="0018226E">
        <w:rPr>
          <w:rFonts w:hint="default"/>
          <w:sz w:val="28"/>
          <w:szCs w:val="28"/>
        </w:rPr>
        <w:t xml:space="preserve">Một số bạn đưa ra các </w:t>
      </w:r>
      <w:r>
        <w:rPr>
          <w:rFonts w:hint="default"/>
          <w:sz w:val="28"/>
          <w:szCs w:val="28"/>
        </w:rPr>
        <w:t>ý kiến</w:t>
      </w:r>
      <w:r w:rsidRPr="0018226E">
        <w:rPr>
          <w:rFonts w:hint="default"/>
          <w:sz w:val="28"/>
          <w:szCs w:val="28"/>
        </w:rPr>
        <w:t xml:space="preserve"> như sau:</w:t>
      </w:r>
    </w:p>
    <w:p w:rsidR="00CB5408" w:rsidRPr="0018226E" w:rsidRDefault="00CB5408" w:rsidP="00CB5408">
      <w:pPr>
        <w:pStyle w:val="Normal0"/>
        <w:spacing w:before="60" w:after="60"/>
        <w:jc w:val="both"/>
        <w:rPr>
          <w:rFonts w:hint="default"/>
          <w:sz w:val="28"/>
          <w:szCs w:val="28"/>
        </w:rPr>
      </w:pPr>
      <w:r w:rsidRPr="0018226E">
        <w:rPr>
          <w:rFonts w:hint="default"/>
          <w:sz w:val="28"/>
          <w:szCs w:val="28"/>
        </w:rPr>
        <w:t xml:space="preserve">a) </w:t>
      </w:r>
      <w:r>
        <w:rPr>
          <w:rFonts w:hint="default"/>
          <w:sz w:val="28"/>
          <w:szCs w:val="28"/>
        </w:rPr>
        <w:t>Khi</w:t>
      </w:r>
      <w:r w:rsidRPr="0018226E">
        <w:rPr>
          <w:rFonts w:hint="default"/>
          <w:sz w:val="28"/>
          <w:szCs w:val="28"/>
        </w:rPr>
        <w:t xml:space="preserve"> tạo ảnh động, </w:t>
      </w:r>
      <w:r>
        <w:rPr>
          <w:rFonts w:hint="default"/>
          <w:sz w:val="28"/>
          <w:szCs w:val="28"/>
        </w:rPr>
        <w:t>người dùng phải</w:t>
      </w:r>
      <w:r w:rsidRPr="0018226E">
        <w:rPr>
          <w:rFonts w:hint="default"/>
          <w:sz w:val="28"/>
          <w:szCs w:val="28"/>
        </w:rPr>
        <w:t xml:space="preserve"> mở các ảnh bằng lệnh File </w:t>
      </w:r>
      <w:r w:rsidRPr="0018226E">
        <w:rPr>
          <w:rFonts w:hint="default"/>
          <w:sz w:val="28"/>
          <w:szCs w:val="28"/>
        </w:rPr>
        <w:sym w:font="Wingdings 3" w:char="F022"/>
      </w:r>
      <w:r w:rsidRPr="0018226E">
        <w:rPr>
          <w:rFonts w:hint="default"/>
          <w:sz w:val="28"/>
          <w:szCs w:val="28"/>
        </w:rPr>
        <w:t xml:space="preserve"> Open as Layers. </w:t>
      </w:r>
    </w:p>
    <w:p w:rsidR="00CB5408" w:rsidRPr="0018226E" w:rsidRDefault="00CB5408" w:rsidP="00CB5408">
      <w:pPr>
        <w:pStyle w:val="NormalWeb"/>
        <w:shd w:val="clear" w:color="auto" w:fill="FFFFFF"/>
        <w:spacing w:before="60" w:beforeAutospacing="0" w:after="60" w:afterAutospacing="0"/>
        <w:jc w:val="both"/>
        <w:rPr>
          <w:color w:val="000000" w:themeColor="text1"/>
          <w:sz w:val="28"/>
          <w:szCs w:val="28"/>
        </w:rPr>
      </w:pPr>
      <w:r w:rsidRPr="0018226E">
        <w:rPr>
          <w:sz w:val="28"/>
          <w:szCs w:val="28"/>
        </w:rPr>
        <w:t>b) Phần mềm GIMP cung cấp một số hiệu ứng để làm cho ảnh động trở nên sinh động hơn.</w:t>
      </w:r>
      <w:r w:rsidRPr="0018226E">
        <w:rPr>
          <w:color w:val="000000" w:themeColor="text1"/>
          <w:sz w:val="28"/>
          <w:szCs w:val="28"/>
        </w:rPr>
        <w:t xml:space="preserve"> </w:t>
      </w:r>
    </w:p>
    <w:p w:rsidR="00CB5408" w:rsidRPr="0018226E" w:rsidRDefault="00CB5408" w:rsidP="00CB5408">
      <w:pPr>
        <w:pStyle w:val="NormalWeb"/>
        <w:shd w:val="clear" w:color="auto" w:fill="FFFFFF"/>
        <w:spacing w:before="60" w:beforeAutospacing="0" w:after="60" w:afterAutospacing="0"/>
        <w:jc w:val="both"/>
        <w:rPr>
          <w:rFonts w:eastAsia="Calibri"/>
          <w:b/>
          <w:sz w:val="28"/>
          <w:szCs w:val="28"/>
        </w:rPr>
      </w:pPr>
      <w:r w:rsidRPr="0018226E">
        <w:rPr>
          <w:rFonts w:eastAsia="Calibri"/>
          <w:sz w:val="28"/>
          <w:szCs w:val="28"/>
        </w:rPr>
        <w:t>c)</w:t>
      </w:r>
      <w:r>
        <w:rPr>
          <w:rFonts w:eastAsia="Calibri"/>
          <w:sz w:val="28"/>
          <w:szCs w:val="28"/>
        </w:rPr>
        <w:t xml:space="preserve"> </w:t>
      </w:r>
      <w:r w:rsidRPr="0018226E">
        <w:rPr>
          <w:rFonts w:eastAsia="Calibri"/>
          <w:sz w:val="28"/>
          <w:szCs w:val="28"/>
        </w:rPr>
        <w:t>Nếu giá trị của Delay between frames where unspecified là 2000ms thì thời gian xuất hiện của mỗi khung ảnh sẽ là</w:t>
      </w:r>
      <w:r>
        <w:rPr>
          <w:rFonts w:eastAsia="Calibri"/>
          <w:sz w:val="28"/>
          <w:szCs w:val="28"/>
        </w:rPr>
        <w:t xml:space="preserve"> </w:t>
      </w:r>
      <w:r w:rsidRPr="0018226E">
        <w:rPr>
          <w:bCs/>
          <w:color w:val="000000"/>
          <w:sz w:val="28"/>
          <w:szCs w:val="28"/>
          <w:shd w:val="clear" w:color="auto" w:fill="FFFFFF"/>
        </w:rPr>
        <w:t>2 giây</w:t>
      </w:r>
      <w:r w:rsidRPr="0018226E">
        <w:rPr>
          <w:bCs/>
          <w:sz w:val="28"/>
          <w:szCs w:val="28"/>
          <w:shd w:val="clear" w:color="auto" w:fill="FFFFFF"/>
        </w:rPr>
        <w:t xml:space="preserve">. </w:t>
      </w:r>
    </w:p>
    <w:p w:rsidR="00CB5408" w:rsidRPr="0018226E" w:rsidRDefault="00CB5408" w:rsidP="00CB5408">
      <w:pPr>
        <w:spacing w:before="60" w:after="60" w:line="240" w:lineRule="auto"/>
        <w:jc w:val="both"/>
        <w:rPr>
          <w:rFonts w:cs="Times New Roman"/>
          <w:color w:val="FF0000"/>
          <w:szCs w:val="28"/>
        </w:rPr>
      </w:pPr>
      <w:r w:rsidRPr="0018226E">
        <w:rPr>
          <w:rFonts w:cs="Times New Roman"/>
          <w:szCs w:val="28"/>
        </w:rPr>
        <w:t xml:space="preserve">d) Để xuất ảnh động, người dùng cần </w:t>
      </w:r>
      <w:r>
        <w:rPr>
          <w:rFonts w:cs="Times New Roman"/>
          <w:szCs w:val="28"/>
        </w:rPr>
        <w:t>thực hiện</w:t>
      </w:r>
      <w:r w:rsidRPr="0018226E">
        <w:rPr>
          <w:rFonts w:cs="Times New Roman"/>
          <w:szCs w:val="28"/>
        </w:rPr>
        <w:t xml:space="preserve"> File </w:t>
      </w:r>
      <w:r w:rsidRPr="0018226E">
        <w:rPr>
          <w:rFonts w:cs="Times New Roman"/>
          <w:szCs w:val="28"/>
        </w:rPr>
        <w:sym w:font="Wingdings 3" w:char="F022"/>
      </w:r>
      <w:r w:rsidRPr="0018226E">
        <w:rPr>
          <w:rFonts w:cs="Times New Roman"/>
          <w:szCs w:val="28"/>
        </w:rPr>
        <w:t xml:space="preserve"> Save As và đặt tên tệp với phần mở rộng là .gif. </w:t>
      </w:r>
    </w:p>
    <w:p w:rsidR="002420C5" w:rsidRPr="002420C5" w:rsidRDefault="002420C5" w:rsidP="002420C5">
      <w:pPr>
        <w:spacing w:after="0" w:line="240" w:lineRule="auto"/>
        <w:rPr>
          <w:rFonts w:cs="Times New Roman"/>
          <w:sz w:val="26"/>
          <w:szCs w:val="26"/>
        </w:rPr>
      </w:pPr>
    </w:p>
    <w:p w:rsidR="002420C5" w:rsidRPr="00CB5408" w:rsidRDefault="002420C5" w:rsidP="002420C5">
      <w:pPr>
        <w:tabs>
          <w:tab w:val="left" w:pos="3402"/>
          <w:tab w:val="left" w:pos="5669"/>
          <w:tab w:val="left" w:pos="7937"/>
        </w:tabs>
        <w:spacing w:after="0" w:line="240" w:lineRule="auto"/>
        <w:jc w:val="both"/>
        <w:rPr>
          <w:rFonts w:cs="Times New Roman"/>
          <w:b/>
          <w:sz w:val="26"/>
          <w:szCs w:val="26"/>
        </w:rPr>
      </w:pPr>
      <w:r w:rsidRPr="00CB5408">
        <w:rPr>
          <w:rFonts w:cs="Times New Roman"/>
          <w:b/>
          <w:sz w:val="26"/>
          <w:szCs w:val="26"/>
        </w:rPr>
        <w:t>II</w:t>
      </w:r>
      <w:r w:rsidRPr="00CB5408">
        <w:rPr>
          <w:rFonts w:cs="Times New Roman"/>
          <w:b/>
          <w:sz w:val="26"/>
          <w:szCs w:val="26"/>
        </w:rPr>
        <w:t>. TỰ LUẬN</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Câu 1: Cho ảnh số có số điểm ảnh là 5000 x 2000 điểm ảnh. Tính kích thước ảnh với độ phân giải là 300 dpi?</w:t>
      </w:r>
    </w:p>
    <w:p w:rsidR="002420C5" w:rsidRP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Câu 2: Nếu in một ảnh ở độ phân giải 150 dpi thì thu được ảnh in có kích thước 10 - 10 inch. Để ảnh in có kích thước 5 x 5 inch thì cần in ảnh ở độ phân giải cao hơn hay thấp hơn 150 dpi?</w:t>
      </w:r>
    </w:p>
    <w:p w:rsidR="002420C5" w:rsidRDefault="002420C5" w:rsidP="002420C5">
      <w:pPr>
        <w:tabs>
          <w:tab w:val="left" w:pos="3402"/>
          <w:tab w:val="left" w:pos="5669"/>
          <w:tab w:val="left" w:pos="7937"/>
        </w:tabs>
        <w:spacing w:after="0" w:line="240" w:lineRule="auto"/>
        <w:jc w:val="both"/>
        <w:rPr>
          <w:rFonts w:cs="Times New Roman"/>
          <w:sz w:val="26"/>
          <w:szCs w:val="26"/>
        </w:rPr>
      </w:pPr>
      <w:r w:rsidRPr="002420C5">
        <w:rPr>
          <w:rFonts w:cs="Times New Roman"/>
          <w:sz w:val="26"/>
          <w:szCs w:val="26"/>
        </w:rPr>
        <w:t>Câu 3: Nêu điểm giống và khác nhau giữa hai công cụ Clone và Healing trong phần mềm chỉnh sửa ảnh GIMP?</w:t>
      </w:r>
    </w:p>
    <w:p w:rsidR="00CB5408" w:rsidRPr="00CB5408" w:rsidRDefault="00CB5408" w:rsidP="00CB5408">
      <w:pPr>
        <w:spacing w:before="60" w:after="60" w:line="240" w:lineRule="auto"/>
        <w:jc w:val="both"/>
        <w:rPr>
          <w:rFonts w:cs="Times New Roman"/>
          <w:szCs w:val="28"/>
        </w:rPr>
      </w:pPr>
      <w:r w:rsidRPr="00CB5408">
        <w:rPr>
          <w:rFonts w:cs="Times New Roman"/>
          <w:szCs w:val="28"/>
        </w:rPr>
        <w:t xml:space="preserve">Câu </w:t>
      </w:r>
      <w:r w:rsidRPr="00CB5408">
        <w:rPr>
          <w:rFonts w:cs="Times New Roman"/>
          <w:szCs w:val="28"/>
        </w:rPr>
        <w:t>4:</w:t>
      </w:r>
      <w:r w:rsidRPr="00CB5408">
        <w:rPr>
          <w:rFonts w:cs="Times New Roman"/>
          <w:szCs w:val="28"/>
        </w:rPr>
        <w:t xml:space="preserve"> </w:t>
      </w:r>
      <w:r w:rsidRPr="00CB5408">
        <w:rPr>
          <w:rFonts w:cs="Times New Roman"/>
          <w:color w:val="000000" w:themeColor="text1"/>
          <w:szCs w:val="28"/>
        </w:rPr>
        <w:t xml:space="preserve">Để quản lí xe mô tô, xe máy người ta lập bảng dữ liệu như sau: </w:t>
      </w:r>
    </w:p>
    <w:tbl>
      <w:tblPr>
        <w:tblStyle w:val="TableGrid"/>
        <w:tblW w:w="6879" w:type="dxa"/>
        <w:tblInd w:w="-5" w:type="dxa"/>
        <w:tblLayout w:type="fixed"/>
        <w:tblLook w:val="04A0" w:firstRow="1" w:lastRow="0" w:firstColumn="1" w:lastColumn="0" w:noHBand="0" w:noVBand="1"/>
      </w:tblPr>
      <w:tblGrid>
        <w:gridCol w:w="1843"/>
        <w:gridCol w:w="1843"/>
        <w:gridCol w:w="1843"/>
        <w:gridCol w:w="1350"/>
      </w:tblGrid>
      <w:tr w:rsidR="00CB5408" w:rsidRPr="00CB5408" w:rsidTr="007575C2">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proofErr w:type="spellStart"/>
            <w:r w:rsidRPr="00CB5408">
              <w:rPr>
                <w:rFonts w:ascii="Times New Roman" w:hAnsi="Times New Roman" w:cs="Times New Roman"/>
                <w:color w:val="000000" w:themeColor="text1"/>
                <w:sz w:val="28"/>
                <w:szCs w:val="28"/>
              </w:rPr>
              <w:t>Sodangki</w:t>
            </w:r>
            <w:proofErr w:type="spellEnd"/>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proofErr w:type="spellStart"/>
            <w:r w:rsidRPr="00CB5408">
              <w:rPr>
                <w:rFonts w:ascii="Times New Roman" w:hAnsi="Times New Roman" w:cs="Times New Roman"/>
                <w:color w:val="000000" w:themeColor="text1"/>
                <w:sz w:val="28"/>
                <w:szCs w:val="28"/>
              </w:rPr>
              <w:t>Nhanhieu</w:t>
            </w:r>
            <w:proofErr w:type="spellEnd"/>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proofErr w:type="spellStart"/>
            <w:r w:rsidRPr="00CB5408">
              <w:rPr>
                <w:rFonts w:ascii="Times New Roman" w:hAnsi="Times New Roman" w:cs="Times New Roman"/>
                <w:color w:val="000000" w:themeColor="text1"/>
                <w:sz w:val="28"/>
                <w:szCs w:val="28"/>
              </w:rPr>
              <w:t>Loai</w:t>
            </w:r>
            <w:proofErr w:type="spellEnd"/>
          </w:p>
        </w:tc>
        <w:tc>
          <w:tcPr>
            <w:tcW w:w="1350"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proofErr w:type="spellStart"/>
            <w:r w:rsidRPr="00CB5408">
              <w:rPr>
                <w:rFonts w:ascii="Times New Roman" w:hAnsi="Times New Roman" w:cs="Times New Roman"/>
                <w:color w:val="000000" w:themeColor="text1"/>
                <w:sz w:val="28"/>
                <w:szCs w:val="28"/>
              </w:rPr>
              <w:t>Dungtich</w:t>
            </w:r>
            <w:proofErr w:type="spellEnd"/>
          </w:p>
        </w:tc>
      </w:tr>
      <w:tr w:rsidR="00CB5408" w:rsidRPr="00CB5408" w:rsidTr="007575C2">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23B1-27625</w:t>
            </w:r>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HONDA</w:t>
            </w:r>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VISION</w:t>
            </w:r>
          </w:p>
        </w:tc>
        <w:tc>
          <w:tcPr>
            <w:tcW w:w="1350"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108</w:t>
            </w:r>
          </w:p>
        </w:tc>
      </w:tr>
      <w:tr w:rsidR="00CB5408" w:rsidRPr="00CB5408" w:rsidTr="007575C2">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23G1-13521</w:t>
            </w:r>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YAMAHA</w:t>
            </w:r>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SIRUS</w:t>
            </w:r>
          </w:p>
        </w:tc>
        <w:tc>
          <w:tcPr>
            <w:tcW w:w="1350"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110</w:t>
            </w:r>
          </w:p>
        </w:tc>
      </w:tr>
      <w:tr w:rsidR="00CB5408" w:rsidRPr="00CB5408" w:rsidTr="007575C2">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23A2-03214</w:t>
            </w:r>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HONDA</w:t>
            </w:r>
          </w:p>
        </w:tc>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WINNER X</w:t>
            </w:r>
          </w:p>
        </w:tc>
        <w:tc>
          <w:tcPr>
            <w:tcW w:w="1350"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149</w:t>
            </w:r>
          </w:p>
        </w:tc>
      </w:tr>
      <w:tr w:rsidR="00CB5408" w:rsidRPr="00CB5408" w:rsidTr="007575C2">
        <w:tc>
          <w:tcPr>
            <w:tcW w:w="1843" w:type="dxa"/>
          </w:tcPr>
          <w:p w:rsidR="00CB5408" w:rsidRPr="00CB5408" w:rsidRDefault="00CB5408" w:rsidP="007575C2">
            <w:pPr>
              <w:spacing w:before="60" w:after="60"/>
              <w:jc w:val="center"/>
              <w:rPr>
                <w:rFonts w:ascii="Times New Roman" w:hAnsi="Times New Roman" w:cs="Times New Roman"/>
                <w:color w:val="000000" w:themeColor="text1"/>
                <w:sz w:val="28"/>
                <w:szCs w:val="28"/>
              </w:rPr>
            </w:pPr>
            <w:r w:rsidRPr="00CB5408">
              <w:rPr>
                <w:rFonts w:ascii="Times New Roman" w:hAnsi="Times New Roman" w:cs="Times New Roman"/>
                <w:color w:val="000000" w:themeColor="text1"/>
                <w:sz w:val="28"/>
                <w:szCs w:val="28"/>
              </w:rPr>
              <w:t>…</w:t>
            </w:r>
          </w:p>
        </w:tc>
        <w:tc>
          <w:tcPr>
            <w:tcW w:w="1843" w:type="dxa"/>
          </w:tcPr>
          <w:p w:rsidR="00CB5408" w:rsidRPr="00CB5408" w:rsidRDefault="00CB5408" w:rsidP="007575C2">
            <w:pPr>
              <w:spacing w:before="60" w:after="60"/>
              <w:rPr>
                <w:rFonts w:ascii="Times New Roman" w:hAnsi="Times New Roman" w:cs="Times New Roman"/>
                <w:color w:val="000000" w:themeColor="text1"/>
                <w:sz w:val="28"/>
                <w:szCs w:val="28"/>
              </w:rPr>
            </w:pPr>
          </w:p>
        </w:tc>
        <w:tc>
          <w:tcPr>
            <w:tcW w:w="1843" w:type="dxa"/>
          </w:tcPr>
          <w:p w:rsidR="00CB5408" w:rsidRPr="00CB5408" w:rsidRDefault="00CB5408" w:rsidP="007575C2">
            <w:pPr>
              <w:spacing w:before="60" w:after="60"/>
              <w:rPr>
                <w:rFonts w:ascii="Times New Roman" w:hAnsi="Times New Roman" w:cs="Times New Roman"/>
                <w:color w:val="000000" w:themeColor="text1"/>
                <w:sz w:val="28"/>
                <w:szCs w:val="28"/>
              </w:rPr>
            </w:pPr>
          </w:p>
        </w:tc>
        <w:tc>
          <w:tcPr>
            <w:tcW w:w="1350" w:type="dxa"/>
          </w:tcPr>
          <w:p w:rsidR="00CB5408" w:rsidRPr="00CB5408" w:rsidRDefault="00CB5408" w:rsidP="007575C2">
            <w:pPr>
              <w:spacing w:before="60" w:after="60"/>
              <w:rPr>
                <w:rFonts w:ascii="Times New Roman" w:hAnsi="Times New Roman" w:cs="Times New Roman"/>
                <w:color w:val="000000" w:themeColor="text1"/>
                <w:sz w:val="28"/>
                <w:szCs w:val="28"/>
              </w:rPr>
            </w:pPr>
          </w:p>
        </w:tc>
      </w:tr>
    </w:tbl>
    <w:p w:rsidR="00CB5408" w:rsidRPr="00CB5408" w:rsidRDefault="00CB5408" w:rsidP="00CB5408">
      <w:pPr>
        <w:spacing w:before="60" w:after="60" w:line="240" w:lineRule="auto"/>
        <w:rPr>
          <w:rFonts w:cs="Times New Roman"/>
          <w:szCs w:val="28"/>
        </w:rPr>
      </w:pPr>
      <w:r w:rsidRPr="00CB5408">
        <w:rPr>
          <w:rFonts w:cs="Times New Roman"/>
          <w:szCs w:val="28"/>
        </w:rPr>
        <w:t xml:space="preserve">Em hãy xác định kiểu dữ liệu cho các trường của bảng trên? </w:t>
      </w:r>
    </w:p>
    <w:p w:rsidR="00CB5408" w:rsidRPr="00CB5408" w:rsidRDefault="00CB5408" w:rsidP="00CB5408">
      <w:pPr>
        <w:spacing w:before="60" w:after="60" w:line="240" w:lineRule="auto"/>
        <w:rPr>
          <w:rFonts w:cs="Times New Roman"/>
          <w:color w:val="000000" w:themeColor="text1"/>
          <w:szCs w:val="28"/>
        </w:rPr>
      </w:pPr>
      <w:r w:rsidRPr="00CB5408">
        <w:rPr>
          <w:rFonts w:cs="Times New Roman"/>
          <w:szCs w:val="28"/>
        </w:rPr>
        <w:t xml:space="preserve">Câu </w:t>
      </w:r>
      <w:r w:rsidRPr="00CB5408">
        <w:rPr>
          <w:rFonts w:cs="Times New Roman"/>
          <w:szCs w:val="28"/>
        </w:rPr>
        <w:t xml:space="preserve">5: </w:t>
      </w:r>
      <w:r w:rsidRPr="00CB5408">
        <w:rPr>
          <w:rFonts w:cs="Times New Roman"/>
          <w:color w:val="000000" w:themeColor="text1"/>
          <w:szCs w:val="28"/>
        </w:rPr>
        <w:t xml:space="preserve">Trình các bước chèn hình ảnh vào đoạn phim trên phần mềm biên tập </w:t>
      </w:r>
      <w:proofErr w:type="spellStart"/>
      <w:r w:rsidRPr="00CB5408">
        <w:rPr>
          <w:rFonts w:cs="Times New Roman"/>
          <w:color w:val="000000" w:themeColor="text1"/>
          <w:szCs w:val="28"/>
        </w:rPr>
        <w:t>VideoPad</w:t>
      </w:r>
      <w:proofErr w:type="spellEnd"/>
      <w:r w:rsidRPr="00CB5408">
        <w:rPr>
          <w:rFonts w:cs="Times New Roman"/>
          <w:color w:val="000000" w:themeColor="text1"/>
          <w:szCs w:val="28"/>
        </w:rPr>
        <w:t>?</w:t>
      </w:r>
    </w:p>
    <w:p w:rsidR="00CB5408" w:rsidRPr="00CB5408" w:rsidRDefault="00CB5408" w:rsidP="00CB5408">
      <w:pPr>
        <w:spacing w:before="60" w:after="60" w:line="240" w:lineRule="auto"/>
        <w:rPr>
          <w:rFonts w:cs="Times New Roman"/>
          <w:szCs w:val="28"/>
        </w:rPr>
      </w:pPr>
    </w:p>
    <w:p w:rsidR="00CB5408" w:rsidRPr="00CB5408" w:rsidRDefault="00CB5408" w:rsidP="002420C5">
      <w:pPr>
        <w:tabs>
          <w:tab w:val="left" w:pos="3402"/>
          <w:tab w:val="left" w:pos="5669"/>
          <w:tab w:val="left" w:pos="7937"/>
        </w:tabs>
        <w:spacing w:after="0" w:line="240" w:lineRule="auto"/>
        <w:jc w:val="both"/>
        <w:rPr>
          <w:rFonts w:cs="Times New Roman"/>
          <w:sz w:val="26"/>
          <w:szCs w:val="26"/>
        </w:rPr>
      </w:pPr>
    </w:p>
    <w:p w:rsidR="002420C5" w:rsidRPr="002420C5" w:rsidRDefault="002420C5" w:rsidP="002420C5">
      <w:pPr>
        <w:tabs>
          <w:tab w:val="left" w:pos="3402"/>
          <w:tab w:val="left" w:pos="5669"/>
          <w:tab w:val="left" w:pos="7937"/>
        </w:tabs>
        <w:spacing w:after="0" w:line="240" w:lineRule="auto"/>
        <w:jc w:val="center"/>
        <w:rPr>
          <w:rFonts w:cs="Times New Roman"/>
          <w:i/>
          <w:sz w:val="26"/>
          <w:szCs w:val="26"/>
        </w:rPr>
      </w:pPr>
      <w:r w:rsidRPr="002420C5">
        <w:rPr>
          <w:rFonts w:cs="Times New Roman"/>
          <w:i/>
          <w:sz w:val="26"/>
          <w:szCs w:val="26"/>
        </w:rPr>
        <w:t>---------------------</w:t>
      </w:r>
    </w:p>
    <w:p w:rsidR="002420C5" w:rsidRPr="002420C5" w:rsidRDefault="002420C5" w:rsidP="002420C5">
      <w:pPr>
        <w:tabs>
          <w:tab w:val="left" w:pos="3402"/>
          <w:tab w:val="left" w:pos="5669"/>
          <w:tab w:val="left" w:pos="7937"/>
        </w:tabs>
        <w:spacing w:after="0" w:line="240" w:lineRule="auto"/>
        <w:jc w:val="center"/>
        <w:rPr>
          <w:rFonts w:cs="Times New Roman"/>
          <w:i/>
          <w:sz w:val="26"/>
          <w:szCs w:val="26"/>
        </w:rPr>
      </w:pPr>
    </w:p>
    <w:p w:rsidR="00046895" w:rsidRPr="002420C5" w:rsidRDefault="00046895" w:rsidP="002420C5">
      <w:pPr>
        <w:spacing w:after="0" w:line="240" w:lineRule="auto"/>
        <w:rPr>
          <w:rFonts w:cs="Times New Roman"/>
          <w:sz w:val="26"/>
          <w:szCs w:val="26"/>
        </w:rPr>
      </w:pPr>
    </w:p>
    <w:sectPr w:rsidR="00046895" w:rsidRPr="002420C5" w:rsidSect="00854657">
      <w:pgSz w:w="11906" w:h="16838"/>
      <w:pgMar w:top="850" w:right="850"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56979"/>
    <w:multiLevelType w:val="hybridMultilevel"/>
    <w:tmpl w:val="D29E84AE"/>
    <w:lvl w:ilvl="0" w:tplc="B000A6E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0C5"/>
    <w:rsid w:val="00046895"/>
    <w:rsid w:val="001F1027"/>
    <w:rsid w:val="002420C5"/>
    <w:rsid w:val="00CB5408"/>
    <w:rsid w:val="00F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1F02"/>
  <w15:chartTrackingRefBased/>
  <w15:docId w15:val="{FF7484E5-C3D7-48F7-854E-AAC9B3F6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27"/>
    <w:pPr>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0C5"/>
    <w:pPr>
      <w:ind w:left="720"/>
    </w:pPr>
    <w:rPr>
      <w:rFonts w:asciiTheme="minorHAnsi" w:hAnsiTheme="minorHAnsi"/>
      <w:sz w:val="22"/>
    </w:rPr>
  </w:style>
  <w:style w:type="table" w:styleId="TableGrid">
    <w:name w:val="Table Grid"/>
    <w:basedOn w:val="TableNormal"/>
    <w:uiPriority w:val="39"/>
    <w:rsid w:val="002420C5"/>
    <w:pPr>
      <w:spacing w:after="0" w:line="240" w:lineRule="auto"/>
    </w:pPr>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12"/>
    <w:basedOn w:val="Normal"/>
    <w:link w:val="NormalWebChar"/>
    <w:unhideWhenUsed/>
    <w:qFormat/>
    <w:rsid w:val="00CB5408"/>
    <w:pPr>
      <w:spacing w:before="100" w:beforeAutospacing="1" w:after="100" w:afterAutospacing="1" w:line="240" w:lineRule="auto"/>
      <w:contextualSpacing w:val="0"/>
    </w:pPr>
    <w:rPr>
      <w:rFonts w:eastAsia="Times New Roman" w:cs="Times New Roman"/>
      <w:sz w:val="24"/>
      <w:szCs w:val="24"/>
    </w:rPr>
  </w:style>
  <w:style w:type="character" w:customStyle="1" w:styleId="NormalWebChar">
    <w:name w:val="Normal (Web) Char"/>
    <w:aliases w:val="12 Char"/>
    <w:link w:val="NormalWeb"/>
    <w:locked/>
    <w:rsid w:val="00CB5408"/>
    <w:rPr>
      <w:rFonts w:eastAsia="Times New Roman" w:cs="Times New Roman"/>
      <w:sz w:val="24"/>
      <w:szCs w:val="24"/>
    </w:rPr>
  </w:style>
  <w:style w:type="paragraph" w:customStyle="1" w:styleId="Normal0">
    <w:name w:val="Normal_0"/>
    <w:qFormat/>
    <w:rsid w:val="00CB5408"/>
    <w:pPr>
      <w:widowControl w:val="0"/>
      <w:spacing w:after="0" w:line="240" w:lineRule="auto"/>
      <w:contextualSpacing/>
    </w:pPr>
    <w:rPr>
      <w:rFonts w:eastAsia="Calibri" w:cs="Times New Roman" w:hint="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blogger.googleusercontent.com/img/b/R29vZ2xl/AVvXsEi2l_IgcvAov6r8mnTze0qrFa0iSrDBxlfSwmMI39xFg_BtzKvTI24BbaA7QazUJnLTc0glyAJAOLRxyIDZxVdX66A2Y6RTvxGk3b_7iA2k-3eScH9iZ1OFq60OohGnOvcLh1RToxas1RBFv133SENwm3lZaoSBaE1ZS1VxsVvmuLobXmi045Y1hPg9_Q/s1600/Screenshot_7.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logger.googleusercontent.com/img/b/R29vZ2xl/AVvXsEhoKWfEU-3DEdZHyaubq9xF0WaDGHaQiROd3BkmV5Y0AtppGweoXRBCcaU2xrO-2i_vMKvKZjkjkWsJk0qQKu25nxypnabCNNV6OTRsBG6TW75KTYPRQB7ApZqP8B4-2CzQtlhTJv7nWKxHTTfOwit3XTtvlY8GM8ID-4sWWOSZMXULV_uzwSOJINsOYQ/s1600/Screenshot_6.pn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2025-10-05T12:28:00Z</dcterms:created>
  <dcterms:modified xsi:type="dcterms:W3CDTF">2025-10-05T12:45:00Z</dcterms:modified>
</cp:coreProperties>
</file>